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4799" w14:textId="7CF0EA96" w:rsidR="00B0610B" w:rsidRDefault="00B0610B" w:rsidP="00B0610B">
      <w:pPr>
        <w:jc w:val="center"/>
        <w:rPr>
          <w:b/>
          <w:bCs/>
          <w:sz w:val="28"/>
          <w:szCs w:val="28"/>
        </w:rPr>
      </w:pPr>
      <w:r>
        <w:rPr>
          <w:b/>
          <w:bCs/>
          <w:sz w:val="32"/>
          <w:szCs w:val="32"/>
        </w:rPr>
        <w:t xml:space="preserve">Gottesdienst </w:t>
      </w:r>
      <w:r w:rsidRPr="00C41C5F">
        <w:rPr>
          <w:bCs/>
        </w:rPr>
        <w:t xml:space="preserve">im </w:t>
      </w:r>
      <w:r>
        <w:rPr>
          <w:b/>
          <w:bCs/>
          <w:sz w:val="32"/>
          <w:szCs w:val="32"/>
        </w:rPr>
        <w:t>AH Weinsberg</w:t>
      </w:r>
      <w:r w:rsidRPr="00C41C5F">
        <w:rPr>
          <w:bCs/>
        </w:rPr>
        <w:t xml:space="preserve"> </w:t>
      </w:r>
    </w:p>
    <w:p w14:paraId="13748C48" w14:textId="4FBA1DF3" w:rsidR="00B0610B" w:rsidRDefault="00B0610B" w:rsidP="00A45D3F">
      <w:pPr>
        <w:jc w:val="center"/>
        <w:rPr>
          <w:b/>
          <w:bCs/>
          <w:sz w:val="28"/>
          <w:szCs w:val="28"/>
        </w:rPr>
      </w:pPr>
      <w:r>
        <w:rPr>
          <w:b/>
          <w:bCs/>
          <w:sz w:val="28"/>
          <w:szCs w:val="28"/>
        </w:rPr>
        <w:t>„Zimmer frei!“</w:t>
      </w:r>
    </w:p>
    <w:p w14:paraId="321BD91B" w14:textId="77777777" w:rsidR="00B0610B" w:rsidRDefault="00B0610B" w:rsidP="00B0610B">
      <w:pPr>
        <w:jc w:val="both"/>
        <w:rPr>
          <w:b/>
          <w:bCs/>
          <w:sz w:val="28"/>
          <w:szCs w:val="28"/>
        </w:rPr>
      </w:pPr>
    </w:p>
    <w:p w14:paraId="79365582" w14:textId="77777777" w:rsidR="00B0610B" w:rsidRDefault="00B0610B" w:rsidP="00B0610B">
      <w:pPr>
        <w:jc w:val="both"/>
        <w:rPr>
          <w:b/>
          <w:bCs/>
          <w:sz w:val="28"/>
          <w:szCs w:val="28"/>
        </w:rPr>
      </w:pPr>
      <w:r w:rsidRPr="00614008">
        <w:rPr>
          <w:b/>
          <w:bCs/>
          <w:sz w:val="28"/>
          <w:szCs w:val="28"/>
        </w:rPr>
        <w:t>Einleitung</w:t>
      </w:r>
      <w:r>
        <w:rPr>
          <w:b/>
          <w:bCs/>
          <w:sz w:val="28"/>
          <w:szCs w:val="28"/>
        </w:rPr>
        <w:t>+Ankommen</w:t>
      </w:r>
    </w:p>
    <w:p w14:paraId="347B54A3" w14:textId="77777777" w:rsidR="00B0610B" w:rsidRDefault="00B0610B" w:rsidP="00B0610B">
      <w:pPr>
        <w:pStyle w:val="Listenabsatz"/>
        <w:numPr>
          <w:ilvl w:val="0"/>
          <w:numId w:val="10"/>
        </w:numPr>
        <w:jc w:val="both"/>
        <w:rPr>
          <w:bCs/>
          <w:sz w:val="28"/>
          <w:szCs w:val="28"/>
        </w:rPr>
      </w:pPr>
      <w:r w:rsidRPr="00DB3D73">
        <w:rPr>
          <w:b/>
          <w:bCs/>
          <w:i/>
          <w:sz w:val="28"/>
          <w:szCs w:val="28"/>
        </w:rPr>
        <w:t>Glockenläuten:</w:t>
      </w:r>
      <w:r>
        <w:rPr>
          <w:bCs/>
          <w:sz w:val="28"/>
          <w:szCs w:val="28"/>
        </w:rPr>
        <w:t xml:space="preserve"> Irische Mönche</w:t>
      </w:r>
    </w:p>
    <w:p w14:paraId="7A6AC728" w14:textId="77777777" w:rsidR="00B0610B" w:rsidRDefault="00B0610B" w:rsidP="00B0610B">
      <w:pPr>
        <w:jc w:val="both"/>
        <w:rPr>
          <w:b/>
          <w:bCs/>
          <w:sz w:val="28"/>
          <w:szCs w:val="28"/>
        </w:rPr>
      </w:pPr>
    </w:p>
    <w:p w14:paraId="6D67307B" w14:textId="77777777" w:rsidR="00B0610B" w:rsidRDefault="00B0610B" w:rsidP="00B0610B">
      <w:pPr>
        <w:jc w:val="both"/>
        <w:rPr>
          <w:b/>
          <w:bCs/>
          <w:sz w:val="28"/>
          <w:szCs w:val="28"/>
        </w:rPr>
      </w:pPr>
      <w:r w:rsidRPr="00097136">
        <w:rPr>
          <w:b/>
          <w:bCs/>
          <w:sz w:val="28"/>
          <w:szCs w:val="28"/>
        </w:rPr>
        <w:t>Eingangsmusik</w:t>
      </w:r>
    </w:p>
    <w:p w14:paraId="2ABBCEB4" w14:textId="77777777" w:rsidR="00B0610B" w:rsidRPr="00097136" w:rsidRDefault="00B0610B" w:rsidP="00B0610B">
      <w:pPr>
        <w:jc w:val="both"/>
        <w:rPr>
          <w:b/>
          <w:bCs/>
          <w:sz w:val="28"/>
          <w:szCs w:val="28"/>
        </w:rPr>
      </w:pPr>
    </w:p>
    <w:p w14:paraId="01F59826" w14:textId="77777777" w:rsidR="00B0610B" w:rsidRDefault="00B0610B" w:rsidP="00B0610B">
      <w:pPr>
        <w:pStyle w:val="Listenabsatz"/>
        <w:numPr>
          <w:ilvl w:val="0"/>
          <w:numId w:val="10"/>
        </w:numPr>
        <w:jc w:val="both"/>
        <w:rPr>
          <w:bCs/>
          <w:sz w:val="28"/>
          <w:szCs w:val="28"/>
        </w:rPr>
      </w:pPr>
      <w:r w:rsidRPr="00DB3D73">
        <w:rPr>
          <w:b/>
          <w:bCs/>
          <w:i/>
          <w:sz w:val="28"/>
          <w:szCs w:val="28"/>
        </w:rPr>
        <w:t>Gebet:</w:t>
      </w:r>
      <w:r>
        <w:rPr>
          <w:bCs/>
          <w:sz w:val="28"/>
          <w:szCs w:val="28"/>
        </w:rPr>
        <w:t xml:space="preserve"> </w:t>
      </w:r>
      <w:r w:rsidRPr="00614008">
        <w:rPr>
          <w:bCs/>
          <w:sz w:val="28"/>
          <w:szCs w:val="28"/>
        </w:rPr>
        <w:t>Jetzt komme ich zu Dir, oh großer Gott getreten</w:t>
      </w:r>
      <w:r>
        <w:rPr>
          <w:bCs/>
          <w:sz w:val="28"/>
          <w:szCs w:val="28"/>
        </w:rPr>
        <w:t>, dass ich Dir dienen will mit singen, hören, beten. Dieweil ich aber weiß, dass ich ein Sünder bin, so rühr durch deinen Geist, mir selber Herz und Sinn. Amen</w:t>
      </w:r>
    </w:p>
    <w:p w14:paraId="45DAAB97" w14:textId="77777777" w:rsidR="00B0610B" w:rsidRDefault="00B0610B" w:rsidP="00B0610B">
      <w:pPr>
        <w:pStyle w:val="Listenabsatz"/>
        <w:numPr>
          <w:ilvl w:val="0"/>
          <w:numId w:val="10"/>
        </w:numPr>
        <w:jc w:val="both"/>
        <w:rPr>
          <w:bCs/>
          <w:sz w:val="28"/>
          <w:szCs w:val="28"/>
        </w:rPr>
      </w:pPr>
      <w:r w:rsidRPr="00DB3D73">
        <w:rPr>
          <w:b/>
          <w:bCs/>
          <w:i/>
          <w:sz w:val="28"/>
          <w:szCs w:val="28"/>
        </w:rPr>
        <w:t>Altar:</w:t>
      </w:r>
      <w:r>
        <w:rPr>
          <w:bCs/>
          <w:sz w:val="28"/>
          <w:szCs w:val="28"/>
        </w:rPr>
        <w:t xml:space="preserve"> Gebets- und Opferstätte. Ort der Gegenwart Gottes.</w:t>
      </w:r>
    </w:p>
    <w:p w14:paraId="70F5AC20" w14:textId="77777777" w:rsidR="00B0610B" w:rsidRDefault="00B0610B" w:rsidP="00B0610B">
      <w:pPr>
        <w:pStyle w:val="Listenabsatz"/>
        <w:numPr>
          <w:ilvl w:val="0"/>
          <w:numId w:val="10"/>
        </w:numPr>
        <w:jc w:val="both"/>
        <w:rPr>
          <w:bCs/>
          <w:sz w:val="28"/>
          <w:szCs w:val="28"/>
        </w:rPr>
      </w:pPr>
      <w:r w:rsidRPr="00DB3D73">
        <w:rPr>
          <w:b/>
          <w:bCs/>
          <w:i/>
          <w:sz w:val="28"/>
          <w:szCs w:val="28"/>
        </w:rPr>
        <w:t>Kerzen:</w:t>
      </w:r>
      <w:r>
        <w:rPr>
          <w:bCs/>
          <w:sz w:val="28"/>
          <w:szCs w:val="28"/>
        </w:rPr>
        <w:t xml:space="preserve"> Verbindung zum Himmel, Tischlagerfeuer</w:t>
      </w:r>
    </w:p>
    <w:p w14:paraId="1BD94A87" w14:textId="77777777" w:rsidR="00B0610B" w:rsidRDefault="00B0610B" w:rsidP="00B0610B">
      <w:pPr>
        <w:jc w:val="both"/>
        <w:rPr>
          <w:b/>
          <w:bCs/>
          <w:sz w:val="28"/>
          <w:szCs w:val="28"/>
        </w:rPr>
      </w:pPr>
    </w:p>
    <w:p w14:paraId="7A0CDD1A" w14:textId="77777777" w:rsidR="00B0610B" w:rsidRDefault="00B0610B" w:rsidP="00B0610B">
      <w:pPr>
        <w:jc w:val="both"/>
        <w:rPr>
          <w:b/>
          <w:bCs/>
          <w:sz w:val="28"/>
          <w:szCs w:val="28"/>
        </w:rPr>
      </w:pPr>
      <w:r>
        <w:rPr>
          <w:b/>
          <w:bCs/>
          <w:sz w:val="28"/>
          <w:szCs w:val="28"/>
        </w:rPr>
        <w:t>Votum</w:t>
      </w:r>
    </w:p>
    <w:p w14:paraId="5A8B3A43" w14:textId="77777777" w:rsidR="00B0610B" w:rsidRDefault="00B0610B" w:rsidP="00B0610B">
      <w:pPr>
        <w:jc w:val="both"/>
        <w:rPr>
          <w:bCs/>
          <w:i/>
          <w:sz w:val="28"/>
          <w:szCs w:val="28"/>
        </w:rPr>
      </w:pPr>
      <w:r>
        <w:rPr>
          <w:bCs/>
          <w:i/>
          <w:sz w:val="28"/>
          <w:szCs w:val="28"/>
        </w:rPr>
        <w:t>Wir feiern diesen Gottesdienst im Namen des Vaters und des Sohnes und des Heiligen Geistes. Amen</w:t>
      </w:r>
    </w:p>
    <w:p w14:paraId="2A46F415" w14:textId="77777777" w:rsidR="00B0610B" w:rsidRDefault="00B0610B" w:rsidP="00B0610B">
      <w:pPr>
        <w:jc w:val="both"/>
        <w:rPr>
          <w:b/>
          <w:bCs/>
          <w:sz w:val="28"/>
          <w:szCs w:val="28"/>
        </w:rPr>
      </w:pPr>
    </w:p>
    <w:p w14:paraId="7F0E9800" w14:textId="77777777" w:rsidR="00B0610B" w:rsidRDefault="00B0610B" w:rsidP="00B0610B">
      <w:pPr>
        <w:jc w:val="both"/>
        <w:rPr>
          <w:b/>
          <w:bCs/>
          <w:sz w:val="28"/>
          <w:szCs w:val="28"/>
        </w:rPr>
      </w:pPr>
      <w:r>
        <w:rPr>
          <w:b/>
          <w:bCs/>
          <w:sz w:val="28"/>
          <w:szCs w:val="28"/>
        </w:rPr>
        <w:t>Thema/Leitvers</w:t>
      </w:r>
    </w:p>
    <w:p w14:paraId="0CB6DEAC" w14:textId="77777777" w:rsidR="00ED5949" w:rsidRDefault="00B0610B" w:rsidP="00B0610B">
      <w:pPr>
        <w:jc w:val="both"/>
        <w:rPr>
          <w:b/>
          <w:bCs/>
          <w:i/>
          <w:sz w:val="28"/>
          <w:szCs w:val="28"/>
        </w:rPr>
      </w:pPr>
      <w:r>
        <w:rPr>
          <w:b/>
          <w:bCs/>
          <w:i/>
          <w:sz w:val="28"/>
          <w:szCs w:val="28"/>
        </w:rPr>
        <w:t>Zimmer frei.</w:t>
      </w:r>
      <w:r w:rsidR="00F64B42">
        <w:rPr>
          <w:b/>
          <w:bCs/>
          <w:i/>
          <w:sz w:val="28"/>
          <w:szCs w:val="28"/>
        </w:rPr>
        <w:t xml:space="preserve"> </w:t>
      </w:r>
    </w:p>
    <w:p w14:paraId="6DEA380D" w14:textId="7A1B847E" w:rsidR="00B0610B" w:rsidRPr="00F64B42" w:rsidRDefault="00F64B42" w:rsidP="00B0610B">
      <w:pPr>
        <w:jc w:val="both"/>
        <w:rPr>
          <w:bCs/>
          <w:sz w:val="28"/>
          <w:szCs w:val="28"/>
        </w:rPr>
      </w:pPr>
      <w:r>
        <w:rPr>
          <w:bCs/>
          <w:sz w:val="28"/>
          <w:szCs w:val="28"/>
        </w:rPr>
        <w:t>&gt; Schilder vor Pensionen in der Urlaubszeit in Österreich. Grün</w:t>
      </w:r>
      <w:r w:rsidR="00ED5949">
        <w:rPr>
          <w:bCs/>
          <w:sz w:val="28"/>
          <w:szCs w:val="28"/>
        </w:rPr>
        <w:t xml:space="preserve"> = d</w:t>
      </w:r>
      <w:r>
        <w:rPr>
          <w:bCs/>
          <w:sz w:val="28"/>
          <w:szCs w:val="28"/>
        </w:rPr>
        <w:t>a kannst Du kommen.</w:t>
      </w:r>
      <w:r w:rsidR="00ED5949">
        <w:rPr>
          <w:bCs/>
          <w:sz w:val="28"/>
          <w:szCs w:val="28"/>
        </w:rPr>
        <w:t xml:space="preserve"> Rot=da kommst Du unter. </w:t>
      </w:r>
    </w:p>
    <w:p w14:paraId="4D7534E5" w14:textId="77777777" w:rsidR="00B0610B" w:rsidRPr="00B911E6" w:rsidRDefault="00B0610B" w:rsidP="00B0610B">
      <w:pPr>
        <w:jc w:val="both"/>
        <w:rPr>
          <w:bCs/>
          <w:sz w:val="28"/>
          <w:szCs w:val="28"/>
        </w:rPr>
      </w:pPr>
    </w:p>
    <w:p w14:paraId="247B1DDE" w14:textId="77777777" w:rsidR="00B0610B" w:rsidRDefault="00B0610B" w:rsidP="00B0610B">
      <w:pPr>
        <w:jc w:val="both"/>
        <w:rPr>
          <w:b/>
          <w:bCs/>
          <w:sz w:val="28"/>
          <w:szCs w:val="28"/>
        </w:rPr>
      </w:pPr>
      <w:r>
        <w:rPr>
          <w:b/>
          <w:bCs/>
          <w:sz w:val="28"/>
          <w:szCs w:val="28"/>
        </w:rPr>
        <w:t>Lied EG 317, Lobe den Herren, den mächtigen König der Ehren</w:t>
      </w:r>
    </w:p>
    <w:p w14:paraId="22359DF9" w14:textId="01CFCA77" w:rsidR="00B0610B" w:rsidRDefault="00B0610B" w:rsidP="00B0610B">
      <w:pPr>
        <w:jc w:val="both"/>
        <w:rPr>
          <w:bCs/>
          <w:sz w:val="28"/>
          <w:szCs w:val="28"/>
        </w:rPr>
      </w:pPr>
      <w:r>
        <w:rPr>
          <w:bCs/>
          <w:sz w:val="28"/>
          <w:szCs w:val="28"/>
        </w:rPr>
        <w:t>V.1-</w:t>
      </w:r>
      <w:r w:rsidR="00435DFA">
        <w:rPr>
          <w:bCs/>
          <w:sz w:val="28"/>
          <w:szCs w:val="28"/>
        </w:rPr>
        <w:t>2+4</w:t>
      </w:r>
    </w:p>
    <w:p w14:paraId="7DFA2881" w14:textId="77777777" w:rsidR="00B0610B" w:rsidRPr="005C5D99" w:rsidRDefault="00B0610B" w:rsidP="00B0610B">
      <w:pPr>
        <w:jc w:val="both"/>
        <w:rPr>
          <w:bCs/>
          <w:sz w:val="28"/>
          <w:szCs w:val="28"/>
        </w:rPr>
      </w:pPr>
    </w:p>
    <w:p w14:paraId="00F0CEE9" w14:textId="77777777" w:rsidR="00B0610B" w:rsidRPr="00D96882" w:rsidRDefault="00B0610B" w:rsidP="00B0610B">
      <w:pPr>
        <w:jc w:val="both"/>
        <w:rPr>
          <w:bCs/>
          <w:sz w:val="28"/>
          <w:szCs w:val="28"/>
        </w:rPr>
      </w:pPr>
      <w:r>
        <w:rPr>
          <w:b/>
          <w:bCs/>
          <w:sz w:val="28"/>
          <w:szCs w:val="28"/>
        </w:rPr>
        <w:t xml:space="preserve">Psalmlesung </w:t>
      </w:r>
      <w:r>
        <w:rPr>
          <w:bCs/>
          <w:sz w:val="28"/>
          <w:szCs w:val="28"/>
        </w:rPr>
        <w:t>(gemeinsam)</w:t>
      </w:r>
    </w:p>
    <w:p w14:paraId="313E5F71" w14:textId="77777777" w:rsidR="00B0610B" w:rsidRDefault="00B0610B" w:rsidP="00B0610B">
      <w:pPr>
        <w:jc w:val="both"/>
        <w:rPr>
          <w:bCs/>
          <w:sz w:val="28"/>
          <w:szCs w:val="28"/>
        </w:rPr>
      </w:pPr>
      <w:r>
        <w:rPr>
          <w:bCs/>
          <w:sz w:val="28"/>
          <w:szCs w:val="28"/>
        </w:rPr>
        <w:lastRenderedPageBreak/>
        <w:t>Psalm 23</w:t>
      </w:r>
    </w:p>
    <w:p w14:paraId="40E03EA1" w14:textId="77777777" w:rsidR="00B0610B" w:rsidRDefault="00B0610B" w:rsidP="00B0610B">
      <w:pPr>
        <w:jc w:val="both"/>
        <w:rPr>
          <w:b/>
          <w:bCs/>
          <w:sz w:val="28"/>
          <w:szCs w:val="28"/>
        </w:rPr>
      </w:pPr>
    </w:p>
    <w:p w14:paraId="4E50FA6D" w14:textId="77777777" w:rsidR="00435DFA" w:rsidRPr="00435DFA" w:rsidRDefault="00435DFA" w:rsidP="00435DFA">
      <w:pPr>
        <w:jc w:val="both"/>
        <w:rPr>
          <w:rFonts w:eastAsia="Calibri"/>
          <w:b/>
          <w:bCs/>
          <w:sz w:val="28"/>
          <w:szCs w:val="28"/>
        </w:rPr>
      </w:pPr>
      <w:r w:rsidRPr="00435DFA">
        <w:rPr>
          <w:rFonts w:eastAsia="Calibri"/>
          <w:b/>
          <w:bCs/>
          <w:sz w:val="28"/>
          <w:szCs w:val="28"/>
        </w:rPr>
        <w:t>Martin Luthers Morgensegen:</w:t>
      </w:r>
    </w:p>
    <w:p w14:paraId="13A4076F" w14:textId="77777777" w:rsidR="00435DFA" w:rsidRPr="00435DFA" w:rsidRDefault="00435DFA" w:rsidP="00435DFA">
      <w:pPr>
        <w:jc w:val="both"/>
        <w:rPr>
          <w:rFonts w:eastAsia="Calibri"/>
          <w:bCs/>
          <w:i/>
          <w:sz w:val="28"/>
          <w:szCs w:val="28"/>
        </w:rPr>
      </w:pPr>
      <w:r w:rsidRPr="00435DFA">
        <w:rPr>
          <w:rFonts w:eastAsia="Calibri"/>
          <w:bCs/>
          <w:i/>
          <w:sz w:val="28"/>
          <w:szCs w:val="28"/>
        </w:rPr>
        <w:t>Das walte Gott Vater, Sohn und Heiliger Geist. Amen</w:t>
      </w:r>
    </w:p>
    <w:p w14:paraId="16BDED04" w14:textId="77777777" w:rsidR="00435DFA" w:rsidRPr="00435DFA" w:rsidRDefault="00435DFA" w:rsidP="00435DFA">
      <w:pPr>
        <w:jc w:val="both"/>
        <w:rPr>
          <w:rFonts w:eastAsia="Calibri"/>
          <w:bCs/>
          <w:i/>
          <w:sz w:val="28"/>
          <w:szCs w:val="28"/>
        </w:rPr>
      </w:pPr>
      <w:r w:rsidRPr="00435DFA">
        <w:rPr>
          <w:rFonts w:eastAsia="Calibri"/>
          <w:bCs/>
          <w:i/>
          <w:sz w:val="28"/>
          <w:szCs w:val="28"/>
        </w:rPr>
        <w:t xml:space="preserve">Ich danke dir, mein himmlischer Vater, </w:t>
      </w:r>
    </w:p>
    <w:p w14:paraId="0F3A7511" w14:textId="77777777" w:rsidR="00435DFA" w:rsidRPr="00435DFA" w:rsidRDefault="00435DFA" w:rsidP="00435DFA">
      <w:pPr>
        <w:jc w:val="both"/>
        <w:rPr>
          <w:rFonts w:eastAsia="Calibri"/>
          <w:bCs/>
          <w:i/>
          <w:sz w:val="28"/>
          <w:szCs w:val="28"/>
        </w:rPr>
      </w:pPr>
      <w:r w:rsidRPr="00435DFA">
        <w:rPr>
          <w:rFonts w:eastAsia="Calibri"/>
          <w:bCs/>
          <w:i/>
          <w:sz w:val="28"/>
          <w:szCs w:val="28"/>
        </w:rPr>
        <w:t xml:space="preserve">durch Jesus Christus, deinen lieben Sohn, </w:t>
      </w:r>
    </w:p>
    <w:p w14:paraId="50A9D302" w14:textId="77777777" w:rsidR="00435DFA" w:rsidRPr="00435DFA" w:rsidRDefault="00435DFA" w:rsidP="00435DFA">
      <w:pPr>
        <w:jc w:val="both"/>
        <w:rPr>
          <w:rFonts w:eastAsia="Calibri"/>
          <w:bCs/>
          <w:i/>
          <w:sz w:val="28"/>
          <w:szCs w:val="28"/>
        </w:rPr>
      </w:pPr>
      <w:r w:rsidRPr="00435DFA">
        <w:rPr>
          <w:rFonts w:eastAsia="Calibri"/>
          <w:bCs/>
          <w:i/>
          <w:sz w:val="28"/>
          <w:szCs w:val="28"/>
        </w:rPr>
        <w:t>dass du mich diese Nacht</w:t>
      </w:r>
    </w:p>
    <w:p w14:paraId="1E10D8A8" w14:textId="77777777" w:rsidR="00435DFA" w:rsidRPr="00435DFA" w:rsidRDefault="00435DFA" w:rsidP="00435DFA">
      <w:pPr>
        <w:jc w:val="both"/>
        <w:rPr>
          <w:rFonts w:eastAsia="Calibri"/>
          <w:bCs/>
          <w:i/>
          <w:sz w:val="28"/>
          <w:szCs w:val="28"/>
        </w:rPr>
      </w:pPr>
      <w:r w:rsidRPr="00435DFA">
        <w:rPr>
          <w:rFonts w:eastAsia="Calibri"/>
          <w:bCs/>
          <w:i/>
          <w:sz w:val="28"/>
          <w:szCs w:val="28"/>
        </w:rPr>
        <w:t>vor allem Schaden und Gefahr behütet hast,</w:t>
      </w:r>
    </w:p>
    <w:p w14:paraId="07547236" w14:textId="77777777" w:rsidR="00435DFA" w:rsidRPr="00435DFA" w:rsidRDefault="00435DFA" w:rsidP="00435DFA">
      <w:pPr>
        <w:jc w:val="both"/>
        <w:rPr>
          <w:rFonts w:eastAsia="Calibri"/>
          <w:bCs/>
          <w:i/>
          <w:sz w:val="28"/>
          <w:szCs w:val="28"/>
        </w:rPr>
      </w:pPr>
      <w:r w:rsidRPr="00435DFA">
        <w:rPr>
          <w:rFonts w:eastAsia="Calibri"/>
          <w:bCs/>
          <w:i/>
          <w:sz w:val="28"/>
          <w:szCs w:val="28"/>
        </w:rPr>
        <w:t>und bitten dich,</w:t>
      </w:r>
    </w:p>
    <w:p w14:paraId="4DAE388A" w14:textId="77777777" w:rsidR="00435DFA" w:rsidRPr="00435DFA" w:rsidRDefault="00435DFA" w:rsidP="00435DFA">
      <w:pPr>
        <w:jc w:val="both"/>
        <w:rPr>
          <w:rFonts w:eastAsia="Calibri"/>
          <w:bCs/>
          <w:i/>
          <w:sz w:val="28"/>
          <w:szCs w:val="28"/>
        </w:rPr>
      </w:pPr>
      <w:r w:rsidRPr="00435DFA">
        <w:rPr>
          <w:rFonts w:eastAsia="Calibri"/>
          <w:bCs/>
          <w:i/>
          <w:sz w:val="28"/>
          <w:szCs w:val="28"/>
        </w:rPr>
        <w:t>du wollest mich diesen Tag auch behüten</w:t>
      </w:r>
    </w:p>
    <w:p w14:paraId="2FBBE571" w14:textId="77777777" w:rsidR="00435DFA" w:rsidRPr="00435DFA" w:rsidRDefault="00435DFA" w:rsidP="00435DFA">
      <w:pPr>
        <w:jc w:val="both"/>
        <w:rPr>
          <w:rFonts w:eastAsia="Calibri"/>
          <w:bCs/>
          <w:i/>
          <w:sz w:val="28"/>
          <w:szCs w:val="28"/>
        </w:rPr>
      </w:pPr>
      <w:r w:rsidRPr="00435DFA">
        <w:rPr>
          <w:rFonts w:eastAsia="Calibri"/>
          <w:bCs/>
          <w:i/>
          <w:sz w:val="28"/>
          <w:szCs w:val="28"/>
        </w:rPr>
        <w:t xml:space="preserve">vor Sünden und vor allem Übel, </w:t>
      </w:r>
    </w:p>
    <w:p w14:paraId="565DFBB0" w14:textId="77777777" w:rsidR="00435DFA" w:rsidRPr="00435DFA" w:rsidRDefault="00435DFA" w:rsidP="00435DFA">
      <w:pPr>
        <w:jc w:val="both"/>
        <w:rPr>
          <w:rFonts w:eastAsia="Calibri"/>
          <w:bCs/>
          <w:i/>
          <w:sz w:val="28"/>
          <w:szCs w:val="28"/>
        </w:rPr>
      </w:pPr>
      <w:r w:rsidRPr="00435DFA">
        <w:rPr>
          <w:rFonts w:eastAsia="Calibri"/>
          <w:bCs/>
          <w:i/>
          <w:sz w:val="28"/>
          <w:szCs w:val="28"/>
        </w:rPr>
        <w:t xml:space="preserve">dass dir all mein Tun und Leben gefalle. </w:t>
      </w:r>
    </w:p>
    <w:p w14:paraId="6E8D6E65" w14:textId="77777777" w:rsidR="00435DFA" w:rsidRPr="00435DFA" w:rsidRDefault="00435DFA" w:rsidP="00435DFA">
      <w:pPr>
        <w:jc w:val="both"/>
        <w:rPr>
          <w:rFonts w:eastAsia="Calibri"/>
          <w:bCs/>
          <w:i/>
          <w:sz w:val="28"/>
          <w:szCs w:val="28"/>
        </w:rPr>
      </w:pPr>
      <w:r w:rsidRPr="00435DFA">
        <w:rPr>
          <w:rFonts w:eastAsia="Calibri"/>
          <w:bCs/>
          <w:i/>
          <w:sz w:val="28"/>
          <w:szCs w:val="28"/>
        </w:rPr>
        <w:t>Denn ich befehle mich, meinen Leib und Seele</w:t>
      </w:r>
    </w:p>
    <w:p w14:paraId="42D10244" w14:textId="77777777" w:rsidR="00435DFA" w:rsidRPr="00435DFA" w:rsidRDefault="00435DFA" w:rsidP="00435DFA">
      <w:pPr>
        <w:jc w:val="both"/>
        <w:rPr>
          <w:rFonts w:eastAsia="Calibri"/>
          <w:bCs/>
          <w:i/>
          <w:sz w:val="28"/>
          <w:szCs w:val="28"/>
        </w:rPr>
      </w:pPr>
      <w:r w:rsidRPr="00435DFA">
        <w:rPr>
          <w:rFonts w:eastAsia="Calibri"/>
          <w:bCs/>
          <w:i/>
          <w:sz w:val="28"/>
          <w:szCs w:val="28"/>
        </w:rPr>
        <w:t>und alles in deine Hände.</w:t>
      </w:r>
    </w:p>
    <w:p w14:paraId="6750C1FE" w14:textId="77777777" w:rsidR="00435DFA" w:rsidRPr="00435DFA" w:rsidRDefault="00435DFA" w:rsidP="00435DFA">
      <w:pPr>
        <w:jc w:val="both"/>
        <w:rPr>
          <w:rFonts w:eastAsia="Calibri"/>
          <w:bCs/>
          <w:i/>
          <w:sz w:val="28"/>
          <w:szCs w:val="28"/>
        </w:rPr>
      </w:pPr>
      <w:r w:rsidRPr="00435DFA">
        <w:rPr>
          <w:rFonts w:eastAsia="Calibri"/>
          <w:bCs/>
          <w:i/>
          <w:sz w:val="28"/>
          <w:szCs w:val="28"/>
        </w:rPr>
        <w:t>Dein heiliger Engel sei mit mir,</w:t>
      </w:r>
    </w:p>
    <w:p w14:paraId="202F1E91" w14:textId="77777777" w:rsidR="00435DFA" w:rsidRPr="00435DFA" w:rsidRDefault="00435DFA" w:rsidP="00435DFA">
      <w:pPr>
        <w:jc w:val="both"/>
        <w:rPr>
          <w:rFonts w:eastAsia="Calibri"/>
          <w:bCs/>
          <w:i/>
          <w:sz w:val="28"/>
          <w:szCs w:val="28"/>
        </w:rPr>
      </w:pPr>
      <w:r w:rsidRPr="00435DFA">
        <w:rPr>
          <w:rFonts w:eastAsia="Calibri"/>
          <w:bCs/>
          <w:i/>
          <w:sz w:val="28"/>
          <w:szCs w:val="28"/>
        </w:rPr>
        <w:t>dass der böse Feind keine Macht an mir finde.</w:t>
      </w:r>
    </w:p>
    <w:p w14:paraId="4AB46CBA" w14:textId="77777777" w:rsidR="00435DFA" w:rsidRPr="00435DFA" w:rsidRDefault="00435DFA" w:rsidP="00435DFA">
      <w:pPr>
        <w:jc w:val="both"/>
        <w:rPr>
          <w:rFonts w:eastAsia="Calibri"/>
          <w:bCs/>
          <w:sz w:val="12"/>
          <w:szCs w:val="12"/>
        </w:rPr>
      </w:pPr>
    </w:p>
    <w:p w14:paraId="06BC036D" w14:textId="77777777" w:rsidR="00435DFA" w:rsidRPr="00435DFA" w:rsidRDefault="00435DFA" w:rsidP="00435DFA">
      <w:pPr>
        <w:jc w:val="both"/>
        <w:rPr>
          <w:rFonts w:eastAsia="Calibri"/>
          <w:bCs/>
          <w:sz w:val="28"/>
          <w:szCs w:val="28"/>
        </w:rPr>
      </w:pPr>
      <w:r w:rsidRPr="00435DFA">
        <w:rPr>
          <w:rFonts w:eastAsia="Calibri"/>
          <w:bCs/>
          <w:sz w:val="28"/>
          <w:szCs w:val="28"/>
        </w:rPr>
        <w:t xml:space="preserve">Und alles, was wir heute Morgen hier her mitgebracht haben, </w:t>
      </w:r>
    </w:p>
    <w:p w14:paraId="75DC16A1" w14:textId="77777777" w:rsidR="00435DFA" w:rsidRPr="00435DFA" w:rsidRDefault="00435DFA" w:rsidP="00435DFA">
      <w:pPr>
        <w:jc w:val="both"/>
        <w:rPr>
          <w:rFonts w:eastAsia="Calibri"/>
          <w:bCs/>
          <w:sz w:val="28"/>
          <w:szCs w:val="28"/>
        </w:rPr>
      </w:pPr>
      <w:r w:rsidRPr="00435DFA">
        <w:rPr>
          <w:rFonts w:eastAsia="Calibri"/>
          <w:bCs/>
          <w:sz w:val="28"/>
          <w:szCs w:val="28"/>
        </w:rPr>
        <w:t xml:space="preserve">was uns freut oder belastet, sagen wir dir jetzt in der Stille. </w:t>
      </w:r>
    </w:p>
    <w:p w14:paraId="175D1ADF" w14:textId="77777777" w:rsidR="00435DFA" w:rsidRPr="00435DFA" w:rsidRDefault="00435DFA" w:rsidP="00435DFA">
      <w:pPr>
        <w:jc w:val="both"/>
        <w:rPr>
          <w:rFonts w:eastAsia="Calibri"/>
          <w:bCs/>
          <w:sz w:val="12"/>
          <w:szCs w:val="12"/>
        </w:rPr>
      </w:pPr>
    </w:p>
    <w:p w14:paraId="69DCA491" w14:textId="77777777" w:rsidR="00435DFA" w:rsidRPr="00435DFA" w:rsidRDefault="00435DFA" w:rsidP="00435DFA">
      <w:pPr>
        <w:jc w:val="both"/>
        <w:rPr>
          <w:rFonts w:eastAsia="Calibri"/>
          <w:bCs/>
          <w:sz w:val="28"/>
          <w:szCs w:val="28"/>
        </w:rPr>
      </w:pPr>
      <w:r w:rsidRPr="00435DFA">
        <w:rPr>
          <w:rFonts w:eastAsia="Calibri"/>
          <w:bCs/>
          <w:sz w:val="28"/>
          <w:szCs w:val="28"/>
        </w:rPr>
        <w:t>Danke, himmlischer Vater, dass Du unser Gebet erhörst. Amen</w:t>
      </w:r>
    </w:p>
    <w:p w14:paraId="31787A49" w14:textId="77777777" w:rsidR="00B0610B" w:rsidRDefault="00B0610B" w:rsidP="00B0610B">
      <w:pPr>
        <w:jc w:val="both"/>
        <w:rPr>
          <w:b/>
          <w:bCs/>
          <w:sz w:val="28"/>
          <w:szCs w:val="28"/>
        </w:rPr>
      </w:pPr>
    </w:p>
    <w:p w14:paraId="75F811DE" w14:textId="77777777" w:rsidR="00B0610B" w:rsidRPr="002169C9" w:rsidRDefault="00B0610B" w:rsidP="00B0610B">
      <w:pPr>
        <w:jc w:val="both"/>
        <w:rPr>
          <w:bCs/>
          <w:sz w:val="28"/>
          <w:szCs w:val="28"/>
        </w:rPr>
      </w:pPr>
      <w:r>
        <w:rPr>
          <w:b/>
          <w:bCs/>
          <w:sz w:val="28"/>
          <w:szCs w:val="28"/>
        </w:rPr>
        <w:t>Lied EG 331; Großer Gott, wir loben Dich</w:t>
      </w:r>
      <w:r>
        <w:rPr>
          <w:b/>
          <w:bCs/>
          <w:sz w:val="28"/>
          <w:szCs w:val="28"/>
        </w:rPr>
        <w:tab/>
      </w:r>
      <w:r>
        <w:rPr>
          <w:b/>
          <w:bCs/>
          <w:sz w:val="28"/>
          <w:szCs w:val="28"/>
        </w:rPr>
        <w:tab/>
      </w:r>
    </w:p>
    <w:p w14:paraId="48D25933" w14:textId="77777777" w:rsidR="00B0610B" w:rsidRDefault="00B0610B" w:rsidP="00B0610B">
      <w:pPr>
        <w:jc w:val="both"/>
        <w:rPr>
          <w:b/>
          <w:bCs/>
          <w:sz w:val="28"/>
          <w:szCs w:val="28"/>
        </w:rPr>
      </w:pPr>
      <w:r w:rsidRPr="002169C9">
        <w:rPr>
          <w:bCs/>
          <w:sz w:val="28"/>
          <w:szCs w:val="28"/>
        </w:rPr>
        <w:t>V.1-3</w:t>
      </w:r>
    </w:p>
    <w:p w14:paraId="48B4D491" w14:textId="77777777" w:rsidR="00B0610B" w:rsidRDefault="00B0610B" w:rsidP="00B0610B">
      <w:pPr>
        <w:jc w:val="both"/>
        <w:rPr>
          <w:b/>
          <w:bCs/>
          <w:sz w:val="28"/>
          <w:szCs w:val="28"/>
        </w:rPr>
      </w:pPr>
    </w:p>
    <w:p w14:paraId="5C4B8CC0" w14:textId="77777777" w:rsidR="00B0610B" w:rsidRDefault="00B0610B" w:rsidP="00B0610B">
      <w:pPr>
        <w:jc w:val="both"/>
        <w:rPr>
          <w:b/>
          <w:bCs/>
          <w:sz w:val="28"/>
          <w:szCs w:val="28"/>
        </w:rPr>
      </w:pPr>
      <w:r>
        <w:rPr>
          <w:b/>
          <w:bCs/>
          <w:sz w:val="28"/>
          <w:szCs w:val="28"/>
        </w:rPr>
        <w:t>Impuls/Thema</w:t>
      </w:r>
    </w:p>
    <w:p w14:paraId="2723847F" w14:textId="1F651511" w:rsidR="004F66FE" w:rsidRDefault="00EC297B" w:rsidP="004F66FE">
      <w:pPr>
        <w:jc w:val="both"/>
        <w:rPr>
          <w:b/>
          <w:bCs/>
          <w:i/>
          <w:sz w:val="28"/>
          <w:szCs w:val="28"/>
        </w:rPr>
      </w:pPr>
      <w:r>
        <w:rPr>
          <w:b/>
          <w:bCs/>
          <w:i/>
          <w:sz w:val="28"/>
          <w:szCs w:val="28"/>
        </w:rPr>
        <w:t>„</w:t>
      </w:r>
      <w:r w:rsidR="004F66FE">
        <w:rPr>
          <w:b/>
          <w:bCs/>
          <w:i/>
          <w:sz w:val="28"/>
          <w:szCs w:val="28"/>
        </w:rPr>
        <w:t>Zimmer frei. Ich habe eine Wohnung für Dich!</w:t>
      </w:r>
      <w:r>
        <w:rPr>
          <w:b/>
          <w:bCs/>
          <w:i/>
          <w:sz w:val="28"/>
          <w:szCs w:val="28"/>
        </w:rPr>
        <w:t>“</w:t>
      </w:r>
      <w:r w:rsidR="004F66FE">
        <w:rPr>
          <w:b/>
          <w:bCs/>
          <w:i/>
          <w:sz w:val="28"/>
          <w:szCs w:val="28"/>
        </w:rPr>
        <w:t xml:space="preserve"> </w:t>
      </w:r>
      <w:r w:rsidR="000A6EC1">
        <w:rPr>
          <w:b/>
          <w:bCs/>
          <w:i/>
          <w:sz w:val="28"/>
          <w:szCs w:val="28"/>
        </w:rPr>
        <w:t>Jesus</w:t>
      </w:r>
    </w:p>
    <w:p w14:paraId="189EB370" w14:textId="6489D500" w:rsidR="004F66FE" w:rsidRDefault="004F66FE" w:rsidP="004F66FE">
      <w:pPr>
        <w:jc w:val="both"/>
        <w:rPr>
          <w:bCs/>
          <w:sz w:val="28"/>
          <w:szCs w:val="28"/>
        </w:rPr>
      </w:pPr>
      <w:r>
        <w:rPr>
          <w:bCs/>
          <w:sz w:val="28"/>
          <w:szCs w:val="28"/>
        </w:rPr>
        <w:t xml:space="preserve">Was? Eine Wohnung für Dich von </w:t>
      </w:r>
      <w:r w:rsidR="000A6EC1">
        <w:rPr>
          <w:bCs/>
          <w:sz w:val="28"/>
          <w:szCs w:val="28"/>
        </w:rPr>
        <w:t>Jesus</w:t>
      </w:r>
      <w:r>
        <w:rPr>
          <w:bCs/>
          <w:sz w:val="28"/>
          <w:szCs w:val="28"/>
        </w:rPr>
        <w:t xml:space="preserve"> versprochen? Wie kommt der auch da drauf? Ganz einfach: Es steht in der Bibel. </w:t>
      </w:r>
      <w:r>
        <w:rPr>
          <w:bCs/>
          <w:sz w:val="28"/>
          <w:szCs w:val="28"/>
        </w:rPr>
        <w:lastRenderedPageBreak/>
        <w:t xml:space="preserve">Jesus verspricht das seinen Jüngern, als er kurz vor der Kreuzigung noch einmal mit </w:t>
      </w:r>
      <w:r w:rsidR="000A6EC1">
        <w:rPr>
          <w:bCs/>
          <w:sz w:val="28"/>
          <w:szCs w:val="28"/>
        </w:rPr>
        <w:t>ihnen</w:t>
      </w:r>
      <w:r>
        <w:rPr>
          <w:bCs/>
          <w:sz w:val="28"/>
          <w:szCs w:val="28"/>
        </w:rPr>
        <w:t xml:space="preserve"> zusammenkommt. Es steht ganz am Anfang des 14. Kapitels im Johannesevangelium: </w:t>
      </w:r>
    </w:p>
    <w:p w14:paraId="1B56851D" w14:textId="77777777" w:rsidR="004F66FE" w:rsidRDefault="004F66FE" w:rsidP="004F66FE">
      <w:pPr>
        <w:jc w:val="both"/>
        <w:rPr>
          <w:bCs/>
          <w:i/>
          <w:sz w:val="28"/>
          <w:szCs w:val="28"/>
        </w:rPr>
      </w:pPr>
      <w:r>
        <w:rPr>
          <w:bCs/>
          <w:i/>
          <w:sz w:val="28"/>
          <w:szCs w:val="28"/>
        </w:rPr>
        <w:t>1 »Seid nicht bestürzt und habt keine Angst!«, ermutigte Jesus seine Jünger. »Glaubt an Gott und glaubt an mich!</w:t>
      </w:r>
      <w:r>
        <w:rPr>
          <w:bCs/>
          <w:i/>
          <w:sz w:val="28"/>
          <w:szCs w:val="28"/>
        </w:rPr>
        <w:t> </w:t>
      </w:r>
      <w:r>
        <w:rPr>
          <w:bCs/>
          <w:i/>
          <w:sz w:val="28"/>
          <w:szCs w:val="28"/>
        </w:rPr>
        <w:t>2 Denn im Haus meines Vaters gibt es viele Wohnungen. Sonst hätte ich euch nicht gesagt: Ich gehe hin, um dort alles für euch vorzubereiten.</w:t>
      </w:r>
      <w:r>
        <w:rPr>
          <w:bCs/>
          <w:i/>
          <w:sz w:val="28"/>
          <w:szCs w:val="28"/>
        </w:rPr>
        <w:t> </w:t>
      </w:r>
      <w:r>
        <w:rPr>
          <w:bCs/>
          <w:i/>
          <w:sz w:val="28"/>
          <w:szCs w:val="28"/>
        </w:rPr>
        <w:t>3 Und wenn alles bereit ist, werde ich zurückkommen, um euch zu mir zu holen. Dann werdet auch ihr dort sein, wo ich bin.</w:t>
      </w:r>
      <w:r>
        <w:rPr>
          <w:bCs/>
          <w:i/>
          <w:sz w:val="28"/>
          <w:szCs w:val="28"/>
        </w:rPr>
        <w:t> </w:t>
      </w:r>
    </w:p>
    <w:p w14:paraId="613D7091" w14:textId="79D6BE9A" w:rsidR="004F66FE" w:rsidRDefault="004F66FE" w:rsidP="004F66FE">
      <w:pPr>
        <w:jc w:val="both"/>
        <w:rPr>
          <w:bCs/>
          <w:sz w:val="28"/>
          <w:szCs w:val="28"/>
        </w:rPr>
      </w:pPr>
      <w:r>
        <w:rPr>
          <w:bCs/>
          <w:sz w:val="28"/>
          <w:szCs w:val="28"/>
        </w:rPr>
        <w:t xml:space="preserve">Stell dir vor, da ist immer eine Wohnung für dich frei, falls Du mal </w:t>
      </w:r>
      <w:r w:rsidR="000A6EC1">
        <w:rPr>
          <w:bCs/>
          <w:sz w:val="28"/>
          <w:szCs w:val="28"/>
        </w:rPr>
        <w:t>vorbeikommst</w:t>
      </w:r>
      <w:r>
        <w:rPr>
          <w:bCs/>
          <w:sz w:val="28"/>
          <w:szCs w:val="28"/>
        </w:rPr>
        <w:t xml:space="preserve">. Das ist doch ein </w:t>
      </w:r>
      <w:r w:rsidRPr="000A6EC1">
        <w:rPr>
          <w:bCs/>
          <w:sz w:val="28"/>
          <w:szCs w:val="28"/>
        </w:rPr>
        <w:t>schönes Bild.</w:t>
      </w:r>
      <w:r>
        <w:rPr>
          <w:bCs/>
          <w:sz w:val="28"/>
          <w:szCs w:val="28"/>
        </w:rPr>
        <w:t xml:space="preserve"> Eine Wohnung oder ein eigenes Zimmer zu haben ist nicht selbstverständlich. Wie so oft, geht der Blick zuerst zurück in die Kindheit. Wo stand das erste eigene Bett? Wo war das Zimmer? </w:t>
      </w:r>
    </w:p>
    <w:p w14:paraId="0D144C03" w14:textId="77777777" w:rsidR="004F66FE" w:rsidRDefault="004F66FE" w:rsidP="004F66FE">
      <w:pPr>
        <w:jc w:val="both"/>
        <w:rPr>
          <w:bCs/>
          <w:sz w:val="28"/>
          <w:szCs w:val="28"/>
        </w:rPr>
      </w:pPr>
      <w:r>
        <w:rPr>
          <w:bCs/>
          <w:sz w:val="28"/>
          <w:szCs w:val="28"/>
        </w:rPr>
        <w:t xml:space="preserve">Wie war das </w:t>
      </w:r>
      <w:r w:rsidRPr="000A6EC1">
        <w:rPr>
          <w:bCs/>
          <w:sz w:val="28"/>
          <w:szCs w:val="28"/>
        </w:rPr>
        <w:t>bei Euch als Kind?</w:t>
      </w:r>
      <w:r>
        <w:rPr>
          <w:bCs/>
          <w:sz w:val="28"/>
          <w:szCs w:val="28"/>
        </w:rPr>
        <w:t xml:space="preserve"> Gab es überhaupt ein Zimmer, oder war es im Krieg gar nicht möglich? War das Zimmer mit Geschwistern geteilt? </w:t>
      </w:r>
    </w:p>
    <w:p w14:paraId="723740BD" w14:textId="42B9A08E" w:rsidR="000A6EC1" w:rsidRDefault="004F66FE" w:rsidP="004F66FE">
      <w:pPr>
        <w:jc w:val="both"/>
        <w:rPr>
          <w:bCs/>
          <w:sz w:val="28"/>
          <w:szCs w:val="28"/>
        </w:rPr>
      </w:pPr>
      <w:r>
        <w:rPr>
          <w:bCs/>
          <w:sz w:val="28"/>
          <w:szCs w:val="28"/>
        </w:rPr>
        <w:t xml:space="preserve">Ich hatte die ersten Jahre ein Zimmer mit meinem Bruder zusammen. Nach der Konfirmation bekam ich dann </w:t>
      </w:r>
      <w:r w:rsidRPr="000A6EC1">
        <w:rPr>
          <w:bCs/>
          <w:sz w:val="28"/>
          <w:szCs w:val="28"/>
        </w:rPr>
        <w:t xml:space="preserve">ein eigenes Zimmer </w:t>
      </w:r>
      <w:r>
        <w:rPr>
          <w:bCs/>
          <w:sz w:val="28"/>
          <w:szCs w:val="28"/>
        </w:rPr>
        <w:t xml:space="preserve">auf dem Stockwerk der Großeltern. Das war dann mein erstes </w:t>
      </w:r>
      <w:r w:rsidRPr="000A6EC1">
        <w:rPr>
          <w:bCs/>
          <w:sz w:val="28"/>
          <w:szCs w:val="28"/>
        </w:rPr>
        <w:t>eigenes Reich,</w:t>
      </w:r>
      <w:r>
        <w:rPr>
          <w:bCs/>
          <w:sz w:val="28"/>
          <w:szCs w:val="28"/>
        </w:rPr>
        <w:t xml:space="preserve"> bei dem ich mich zurückziehen konnte und die Tür </w:t>
      </w:r>
      <w:r w:rsidR="00500772">
        <w:rPr>
          <w:bCs/>
          <w:sz w:val="28"/>
          <w:szCs w:val="28"/>
        </w:rPr>
        <w:t>zumachen</w:t>
      </w:r>
      <w:r>
        <w:rPr>
          <w:bCs/>
          <w:sz w:val="28"/>
          <w:szCs w:val="28"/>
        </w:rPr>
        <w:t xml:space="preserve">, wann ich wollte. Ich konnte mir das so einrichten, wie ich wollte, okay zumindest fast. </w:t>
      </w:r>
      <w:r w:rsidR="000A6EC1">
        <w:rPr>
          <w:bCs/>
          <w:sz w:val="28"/>
          <w:szCs w:val="28"/>
        </w:rPr>
        <w:t xml:space="preserve">Manche Poster an den Wänden waren nicht ganz im Sinne meiner Eltern. </w:t>
      </w:r>
    </w:p>
    <w:p w14:paraId="5EB4C0B1" w14:textId="32D505D3" w:rsidR="004F66FE" w:rsidRPr="000A6EC1" w:rsidRDefault="004F66FE" w:rsidP="004F66FE">
      <w:pPr>
        <w:jc w:val="both"/>
        <w:rPr>
          <w:bCs/>
          <w:sz w:val="28"/>
          <w:szCs w:val="28"/>
        </w:rPr>
      </w:pPr>
      <w:r>
        <w:rPr>
          <w:bCs/>
          <w:sz w:val="28"/>
          <w:szCs w:val="28"/>
        </w:rPr>
        <w:t>Als ich bei meinen Eltern daheim auszog und mein Bruder mit seiner Familie nach ein paar Jahren das Stockwerk, in dem ich wohnte</w:t>
      </w:r>
      <w:r w:rsidR="000A6EC1">
        <w:rPr>
          <w:bCs/>
          <w:sz w:val="28"/>
          <w:szCs w:val="28"/>
        </w:rPr>
        <w:t>,</w:t>
      </w:r>
      <w:r>
        <w:rPr>
          <w:bCs/>
          <w:sz w:val="28"/>
          <w:szCs w:val="28"/>
        </w:rPr>
        <w:t xml:space="preserve"> übernahm, war es für mich komisch, mein </w:t>
      </w:r>
      <w:r w:rsidRPr="000A6EC1">
        <w:rPr>
          <w:bCs/>
          <w:sz w:val="28"/>
          <w:szCs w:val="28"/>
        </w:rPr>
        <w:lastRenderedPageBreak/>
        <w:t>Jugendzimmer nicht mehr zu haben. Das bewohnte inzwischen mein Patenkind und es wurde klar</w:t>
      </w:r>
      <w:r w:rsidR="000A6EC1" w:rsidRPr="000A6EC1">
        <w:rPr>
          <w:bCs/>
          <w:sz w:val="28"/>
          <w:szCs w:val="28"/>
        </w:rPr>
        <w:t>:</w:t>
      </w:r>
      <w:r w:rsidRPr="000A6EC1">
        <w:rPr>
          <w:bCs/>
          <w:sz w:val="28"/>
          <w:szCs w:val="28"/>
        </w:rPr>
        <w:t xml:space="preserve"> Dahin komme ich nicht mehr zu</w:t>
      </w:r>
      <w:r w:rsidR="00F64B42" w:rsidRPr="000A6EC1">
        <w:rPr>
          <w:bCs/>
          <w:sz w:val="28"/>
          <w:szCs w:val="28"/>
        </w:rPr>
        <w:t>r</w:t>
      </w:r>
      <w:r w:rsidRPr="000A6EC1">
        <w:rPr>
          <w:bCs/>
          <w:sz w:val="28"/>
          <w:szCs w:val="28"/>
        </w:rPr>
        <w:t xml:space="preserve">ück.  Da hatte ich keinen regelmäßigen Platz mehr. Wenn hier alles </w:t>
      </w:r>
      <w:r w:rsidR="000A6EC1" w:rsidRPr="000A6EC1">
        <w:rPr>
          <w:bCs/>
          <w:sz w:val="28"/>
          <w:szCs w:val="28"/>
        </w:rPr>
        <w:t>schieflaufen</w:t>
      </w:r>
      <w:r w:rsidRPr="000A6EC1">
        <w:rPr>
          <w:bCs/>
          <w:sz w:val="28"/>
          <w:szCs w:val="28"/>
        </w:rPr>
        <w:t xml:space="preserve"> würde, wäre da dieser Rückzugsort meines alten Zimmers nicht mehr. </w:t>
      </w:r>
    </w:p>
    <w:p w14:paraId="57512994" w14:textId="1385E7D7" w:rsidR="004F66FE" w:rsidRPr="000A6EC1" w:rsidRDefault="004F66FE" w:rsidP="004F66FE">
      <w:pPr>
        <w:jc w:val="both"/>
        <w:rPr>
          <w:bCs/>
          <w:sz w:val="28"/>
          <w:szCs w:val="28"/>
        </w:rPr>
      </w:pPr>
      <w:r w:rsidRPr="000A6EC1">
        <w:rPr>
          <w:bCs/>
          <w:sz w:val="28"/>
          <w:szCs w:val="28"/>
        </w:rPr>
        <w:t xml:space="preserve">Für viele ist es heute schwierig überhaupt eine Wohnung zu finden. Und wenn mal eine frei ist, dann ist sie so teuer, dass man sie sich nicht leisten kann. Meine Frau hat neulich gesagt, dass wir dringend eine Wohnung kaufen sollten, weil einer Ihrer Klienten nichts findet und nicht mehr weiß wo er </w:t>
      </w:r>
      <w:r w:rsidR="000A6EC1" w:rsidRPr="000A6EC1">
        <w:rPr>
          <w:bCs/>
          <w:sz w:val="28"/>
          <w:szCs w:val="28"/>
        </w:rPr>
        <w:t>hinsoll</w:t>
      </w:r>
      <w:r w:rsidRPr="000A6EC1">
        <w:rPr>
          <w:bCs/>
          <w:sz w:val="28"/>
          <w:szCs w:val="28"/>
        </w:rPr>
        <w:t xml:space="preserve">. </w:t>
      </w:r>
      <w:r w:rsidR="000A6EC1" w:rsidRPr="000A6EC1">
        <w:rPr>
          <w:bCs/>
          <w:sz w:val="28"/>
          <w:szCs w:val="28"/>
        </w:rPr>
        <w:t>Heimkommen</w:t>
      </w:r>
      <w:r w:rsidRPr="000A6EC1">
        <w:rPr>
          <w:bCs/>
          <w:sz w:val="28"/>
          <w:szCs w:val="28"/>
        </w:rPr>
        <w:t xml:space="preserve"> können und ein Zimmer bewohnen können, in dem man sich wohl fühlt, ist sehr wichtig. Doch kann ich nicht eine Menge Schulden machen, um eine Wohnung zu kaufen, denn es gibt viele Klienten, die eine bräuchten. Sie erzählte von </w:t>
      </w:r>
      <w:r w:rsidR="000A6EC1">
        <w:rPr>
          <w:bCs/>
          <w:sz w:val="28"/>
          <w:szCs w:val="28"/>
        </w:rPr>
        <w:t>zwei</w:t>
      </w:r>
      <w:r w:rsidRPr="000A6EC1">
        <w:rPr>
          <w:bCs/>
          <w:sz w:val="28"/>
          <w:szCs w:val="28"/>
        </w:rPr>
        <w:t xml:space="preserve"> Kolleginnen, deren Klientinnen auch Wohnungen suchen. Es ist ein politisches Problem, das zu lösen ist. </w:t>
      </w:r>
    </w:p>
    <w:p w14:paraId="5FB50674" w14:textId="77777777" w:rsidR="004F66FE" w:rsidRPr="000A6EC1" w:rsidRDefault="004F66FE" w:rsidP="004F66FE">
      <w:pPr>
        <w:jc w:val="both"/>
        <w:rPr>
          <w:bCs/>
          <w:sz w:val="28"/>
          <w:szCs w:val="28"/>
        </w:rPr>
      </w:pPr>
      <w:r w:rsidRPr="000A6EC1">
        <w:rPr>
          <w:bCs/>
          <w:sz w:val="28"/>
          <w:szCs w:val="28"/>
        </w:rPr>
        <w:t xml:space="preserve">Auch in Senioren- und Pflegeheimen, vermutlich auch hier, ist es nicht einfach, eine Wohnung oder ein Zimmer zu finden und man wartet eventuell lange, bis ein Zimmer frei wird. Am Samstag hat mir eine Frau in Neuenstadt gesagt, sie hätte ihren Mann in vielen Heimen auf die Liste der Wartenden setzen lassen und sie hätten Glück gehabt und in Neuenstadt nach einem halben Jahr einen Anruf bekommen. Ihr seid sicher froh, dass jeder sein eigenes kleines Reich hat. Ein Zimmer und an der Tür steht ein Namensschild. Darauf steht dein Name, damit klar ist, wen man hier vorfindet und wer hier Wohnrecht hat. </w:t>
      </w:r>
    </w:p>
    <w:p w14:paraId="3EC57B5D" w14:textId="1C4A2D09" w:rsidR="004F66FE" w:rsidRPr="000A6EC1" w:rsidRDefault="004F66FE" w:rsidP="004F66FE">
      <w:pPr>
        <w:jc w:val="both"/>
        <w:rPr>
          <w:bCs/>
          <w:sz w:val="28"/>
          <w:szCs w:val="28"/>
        </w:rPr>
      </w:pPr>
      <w:r w:rsidRPr="000A6EC1">
        <w:rPr>
          <w:bCs/>
          <w:sz w:val="28"/>
          <w:szCs w:val="28"/>
        </w:rPr>
        <w:t xml:space="preserve">Es ist doch schön, ein eigenes Zimmer zu haben und schön, wenn man weiß, wo man sich abends zum Schlafen hinlegt. </w:t>
      </w:r>
      <w:r w:rsidRPr="000A6EC1">
        <w:rPr>
          <w:bCs/>
          <w:sz w:val="28"/>
          <w:szCs w:val="28"/>
        </w:rPr>
        <w:lastRenderedPageBreak/>
        <w:t xml:space="preserve">Bei mir waren es im Leben insgesamt </w:t>
      </w:r>
      <w:r w:rsidR="000A6EC1">
        <w:rPr>
          <w:bCs/>
          <w:sz w:val="28"/>
          <w:szCs w:val="28"/>
        </w:rPr>
        <w:t>acht</w:t>
      </w:r>
      <w:r w:rsidRPr="000A6EC1">
        <w:rPr>
          <w:bCs/>
          <w:sz w:val="28"/>
          <w:szCs w:val="28"/>
        </w:rPr>
        <w:t xml:space="preserve"> Zimmer, in denen mein Bett stand und wo ich mich hinlegen konnte. </w:t>
      </w:r>
    </w:p>
    <w:p w14:paraId="391A75DA" w14:textId="4AB6FA03" w:rsidR="004F66FE" w:rsidRPr="000A6EC1" w:rsidRDefault="004F66FE" w:rsidP="004F66FE">
      <w:pPr>
        <w:jc w:val="both"/>
        <w:rPr>
          <w:bCs/>
          <w:sz w:val="28"/>
          <w:szCs w:val="28"/>
        </w:rPr>
      </w:pPr>
      <w:r w:rsidRPr="000A6EC1">
        <w:rPr>
          <w:bCs/>
          <w:sz w:val="28"/>
          <w:szCs w:val="28"/>
        </w:rPr>
        <w:t>Am Sonntag war Ostern. Und kurz vor Ostern hatte Jesus vor etwa 2000 Jahren abends noch einmal mit seinen Jüngern eine Zusammenkunft. Er wollte sie auf das, was kommt, vorbereiten. In dieser Zusammenkunft kündigt er seinen Jüngern an, dass er geht. Dass er am Kreuz stirbt, begraben wird, dann aufersteht und zu seinem Vater in den Himmel geht. Die Jünger schauen ihn mit großen Augen an. Nein, das wollen sie nicht. Er soll</w:t>
      </w:r>
      <w:r w:rsidR="000A6EC1">
        <w:rPr>
          <w:bCs/>
          <w:sz w:val="28"/>
          <w:szCs w:val="28"/>
        </w:rPr>
        <w:t>te</w:t>
      </w:r>
      <w:r w:rsidRPr="000A6EC1">
        <w:rPr>
          <w:bCs/>
          <w:sz w:val="28"/>
          <w:szCs w:val="28"/>
        </w:rPr>
        <w:t xml:space="preserve"> </w:t>
      </w:r>
      <w:r w:rsidR="000A6EC1" w:rsidRPr="000A6EC1">
        <w:rPr>
          <w:bCs/>
          <w:sz w:val="28"/>
          <w:szCs w:val="28"/>
        </w:rPr>
        <w:t>hierbleiben</w:t>
      </w:r>
      <w:r w:rsidRPr="000A6EC1">
        <w:rPr>
          <w:bCs/>
          <w:sz w:val="28"/>
          <w:szCs w:val="28"/>
        </w:rPr>
        <w:t>. Er d</w:t>
      </w:r>
      <w:r w:rsidR="000A6EC1">
        <w:rPr>
          <w:bCs/>
          <w:sz w:val="28"/>
          <w:szCs w:val="28"/>
        </w:rPr>
        <w:t>urfte</w:t>
      </w:r>
      <w:r w:rsidRPr="000A6EC1">
        <w:rPr>
          <w:bCs/>
          <w:sz w:val="28"/>
          <w:szCs w:val="28"/>
        </w:rPr>
        <w:t xml:space="preserve"> nicht sterben. Doch er erklärt</w:t>
      </w:r>
      <w:r w:rsidR="000A6EC1">
        <w:rPr>
          <w:bCs/>
          <w:sz w:val="28"/>
          <w:szCs w:val="28"/>
        </w:rPr>
        <w:t>e</w:t>
      </w:r>
      <w:r w:rsidRPr="000A6EC1">
        <w:rPr>
          <w:bCs/>
          <w:sz w:val="28"/>
          <w:szCs w:val="28"/>
        </w:rPr>
        <w:t xml:space="preserve"> ihnen, dass das so sein muss. „Habt keine Angst. Fürchtet euch nicht! Glaubt und vertraut auf Gott. Im Haus meines Vaters, im Himmel sind ganz viele Wohnungen. Und da gehe ich hin und richte Euch die Zimmer. Da wird dann ein Bett </w:t>
      </w:r>
      <w:r w:rsidR="000A6EC1" w:rsidRPr="000A6EC1">
        <w:rPr>
          <w:bCs/>
          <w:sz w:val="28"/>
          <w:szCs w:val="28"/>
        </w:rPr>
        <w:t>drinstehen</w:t>
      </w:r>
      <w:r w:rsidRPr="000A6EC1">
        <w:rPr>
          <w:bCs/>
          <w:sz w:val="28"/>
          <w:szCs w:val="28"/>
        </w:rPr>
        <w:t xml:space="preserve"> und in dem Zimmer findest Du alles, was Du brauchst. Du wirst Dich rundum wohl fühlen. Und weißt Du was: Ich werde ein Türschild an jedes Zimmer anbringen und an Deiner Tür steht dein Name. Das ist ganz allein für Dich. Und wenn ich fertig bin und die Zeit reif ist, dann komme ich und hole Dich zu mir.“</w:t>
      </w:r>
    </w:p>
    <w:p w14:paraId="47280895" w14:textId="77777777" w:rsidR="004F66FE" w:rsidRPr="000A6EC1" w:rsidRDefault="004F66FE" w:rsidP="004F66FE">
      <w:pPr>
        <w:jc w:val="both"/>
        <w:rPr>
          <w:bCs/>
          <w:sz w:val="28"/>
          <w:szCs w:val="28"/>
        </w:rPr>
      </w:pPr>
      <w:r w:rsidRPr="000A6EC1">
        <w:rPr>
          <w:bCs/>
          <w:sz w:val="28"/>
          <w:szCs w:val="28"/>
        </w:rPr>
        <w:t xml:space="preserve">Ist das nicht eine wunderbare Vorstellung: Im himmlischen Haus ist ein Zimmer nur für Dich hergerichtet und es wartet nur auf Dich. Es wird auch nicht durch einen anderen belegt. Du musst auch nicht warten bis es frei wird. Es ist bezugsfertig. Und es ist auch nicht zu teuer. Jesus hat die Miete bereits an Ostern bezahlt.  </w:t>
      </w:r>
    </w:p>
    <w:p w14:paraId="65DE148B" w14:textId="77777777" w:rsidR="004F66FE" w:rsidRPr="000A6EC1" w:rsidRDefault="004F66FE" w:rsidP="004F66FE">
      <w:pPr>
        <w:jc w:val="both"/>
        <w:rPr>
          <w:bCs/>
          <w:sz w:val="28"/>
          <w:szCs w:val="28"/>
        </w:rPr>
      </w:pPr>
      <w:r w:rsidRPr="000A6EC1">
        <w:rPr>
          <w:bCs/>
          <w:sz w:val="28"/>
          <w:szCs w:val="28"/>
        </w:rPr>
        <w:t xml:space="preserve">„Ich habe eine Wohnung für Dich“. Das ist die wunderbarste Zusage, die er Dir so kurz nach Ostern geben kann. </w:t>
      </w:r>
    </w:p>
    <w:p w14:paraId="13C6FF3A" w14:textId="77777777" w:rsidR="004F66FE" w:rsidRPr="000A6EC1" w:rsidRDefault="004F66FE" w:rsidP="004F66FE">
      <w:pPr>
        <w:jc w:val="both"/>
        <w:rPr>
          <w:bCs/>
          <w:sz w:val="28"/>
          <w:szCs w:val="28"/>
        </w:rPr>
      </w:pPr>
      <w:r w:rsidRPr="000A6EC1">
        <w:rPr>
          <w:bCs/>
          <w:sz w:val="28"/>
          <w:szCs w:val="28"/>
        </w:rPr>
        <w:lastRenderedPageBreak/>
        <w:t xml:space="preserve">Ich wünsche Dir, dass Du diese Zusage glauben kannst und Dich immer daran erinnerst, wenn Du in Dein Zimmer hier im Altenheim gehst. </w:t>
      </w:r>
      <w:r w:rsidRPr="000A6EC1">
        <w:rPr>
          <w:bCs/>
          <w:sz w:val="28"/>
          <w:szCs w:val="28"/>
        </w:rPr>
        <w:tab/>
      </w:r>
      <w:r w:rsidRPr="000A6EC1">
        <w:rPr>
          <w:bCs/>
          <w:sz w:val="28"/>
          <w:szCs w:val="28"/>
        </w:rPr>
        <w:tab/>
      </w:r>
      <w:r w:rsidRPr="000A6EC1">
        <w:rPr>
          <w:bCs/>
          <w:sz w:val="28"/>
          <w:szCs w:val="28"/>
        </w:rPr>
        <w:tab/>
      </w:r>
      <w:r w:rsidRPr="000A6EC1">
        <w:rPr>
          <w:bCs/>
          <w:sz w:val="28"/>
          <w:szCs w:val="28"/>
        </w:rPr>
        <w:tab/>
      </w:r>
      <w:r w:rsidRPr="000A6EC1">
        <w:rPr>
          <w:bCs/>
          <w:sz w:val="28"/>
          <w:szCs w:val="28"/>
        </w:rPr>
        <w:tab/>
        <w:t>Amen</w:t>
      </w:r>
    </w:p>
    <w:p w14:paraId="543A08AB" w14:textId="77777777" w:rsidR="004F66FE" w:rsidRPr="000A6EC1" w:rsidRDefault="004F66FE" w:rsidP="004F66FE">
      <w:pPr>
        <w:jc w:val="both"/>
        <w:rPr>
          <w:bCs/>
          <w:sz w:val="28"/>
          <w:szCs w:val="28"/>
        </w:rPr>
      </w:pPr>
    </w:p>
    <w:p w14:paraId="1F4C2D8F" w14:textId="77777777" w:rsidR="001F49BB" w:rsidRPr="000A6EC1" w:rsidRDefault="001F49BB" w:rsidP="001F49BB">
      <w:pPr>
        <w:jc w:val="both"/>
        <w:rPr>
          <w:bCs/>
          <w:sz w:val="28"/>
          <w:szCs w:val="28"/>
        </w:rPr>
      </w:pPr>
    </w:p>
    <w:p w14:paraId="487C7734" w14:textId="77777777" w:rsidR="001F49BB" w:rsidRPr="000A6EC1" w:rsidRDefault="001F49BB" w:rsidP="001F49BB">
      <w:pPr>
        <w:jc w:val="both"/>
        <w:rPr>
          <w:bCs/>
          <w:sz w:val="28"/>
          <w:szCs w:val="28"/>
        </w:rPr>
      </w:pPr>
      <w:r w:rsidRPr="000A6EC1">
        <w:rPr>
          <w:bCs/>
          <w:sz w:val="28"/>
          <w:szCs w:val="28"/>
        </w:rPr>
        <w:t xml:space="preserve">Gott meint es hier auf dieser Welt gut mit uns, gibt uns ein Zimmer und alles was wir zum Leben brauchen. Das singen wir im nächsten Lied. Deshalb dürfen wir auch auf unser Zimmer in der Ewigkeit hoffen. </w:t>
      </w:r>
    </w:p>
    <w:p w14:paraId="6B315245" w14:textId="77777777" w:rsidR="00B0610B" w:rsidRDefault="00B0610B" w:rsidP="00B0610B">
      <w:pPr>
        <w:jc w:val="both"/>
        <w:rPr>
          <w:b/>
          <w:bCs/>
          <w:sz w:val="28"/>
          <w:szCs w:val="28"/>
        </w:rPr>
      </w:pPr>
    </w:p>
    <w:p w14:paraId="5E2E1B6C" w14:textId="291E22EA" w:rsidR="00B0610B" w:rsidRPr="002169C9" w:rsidRDefault="00B0610B" w:rsidP="00B0610B">
      <w:pPr>
        <w:jc w:val="both"/>
        <w:rPr>
          <w:bCs/>
          <w:sz w:val="28"/>
          <w:szCs w:val="28"/>
        </w:rPr>
      </w:pPr>
      <w:r>
        <w:rPr>
          <w:b/>
          <w:bCs/>
          <w:sz w:val="28"/>
          <w:szCs w:val="28"/>
        </w:rPr>
        <w:t>Lied EG 361; Befiehl du Deine Wege</w:t>
      </w:r>
      <w:r>
        <w:rPr>
          <w:b/>
          <w:bCs/>
          <w:sz w:val="28"/>
          <w:szCs w:val="28"/>
        </w:rPr>
        <w:tab/>
      </w:r>
      <w:r>
        <w:rPr>
          <w:bCs/>
          <w:sz w:val="28"/>
          <w:szCs w:val="28"/>
        </w:rPr>
        <w:tab/>
      </w:r>
    </w:p>
    <w:p w14:paraId="29DEEFE7" w14:textId="00F10586" w:rsidR="00B0610B" w:rsidRDefault="00B0610B" w:rsidP="00B0610B">
      <w:pPr>
        <w:jc w:val="both"/>
        <w:rPr>
          <w:b/>
          <w:bCs/>
          <w:sz w:val="28"/>
          <w:szCs w:val="28"/>
        </w:rPr>
      </w:pPr>
      <w:r w:rsidRPr="002169C9">
        <w:rPr>
          <w:bCs/>
          <w:sz w:val="28"/>
          <w:szCs w:val="28"/>
        </w:rPr>
        <w:t>V.1</w:t>
      </w:r>
      <w:r w:rsidR="00435DFA">
        <w:rPr>
          <w:bCs/>
          <w:sz w:val="28"/>
          <w:szCs w:val="28"/>
        </w:rPr>
        <w:t>, 2, 4, 6, 12</w:t>
      </w:r>
    </w:p>
    <w:p w14:paraId="68A63972" w14:textId="77777777" w:rsidR="00B0610B" w:rsidRDefault="00B0610B" w:rsidP="00B0610B">
      <w:pPr>
        <w:jc w:val="both"/>
        <w:rPr>
          <w:b/>
          <w:bCs/>
          <w:sz w:val="28"/>
          <w:szCs w:val="28"/>
        </w:rPr>
      </w:pPr>
    </w:p>
    <w:p w14:paraId="4BF6C406" w14:textId="77777777" w:rsidR="00B0610B" w:rsidRDefault="00B0610B" w:rsidP="00B0610B">
      <w:pPr>
        <w:jc w:val="both"/>
        <w:rPr>
          <w:b/>
          <w:bCs/>
          <w:sz w:val="28"/>
          <w:szCs w:val="28"/>
        </w:rPr>
      </w:pPr>
      <w:r>
        <w:rPr>
          <w:b/>
          <w:bCs/>
          <w:sz w:val="28"/>
          <w:szCs w:val="28"/>
        </w:rPr>
        <w:t>Gebet und Vaterunser</w:t>
      </w:r>
    </w:p>
    <w:p w14:paraId="14A208E3" w14:textId="77777777" w:rsidR="00630EB0" w:rsidRDefault="00630EB0" w:rsidP="00630EB0">
      <w:pPr>
        <w:jc w:val="both"/>
        <w:rPr>
          <w:i/>
          <w:sz w:val="28"/>
          <w:szCs w:val="28"/>
          <w14:ligatures w14:val="standardContextual"/>
        </w:rPr>
      </w:pPr>
      <w:r>
        <w:rPr>
          <w:i/>
          <w:sz w:val="28"/>
          <w:szCs w:val="28"/>
          <w14:ligatures w14:val="standardContextual"/>
        </w:rPr>
        <w:t xml:space="preserve">Gütiger Gott, </w:t>
      </w:r>
    </w:p>
    <w:p w14:paraId="273B996C" w14:textId="77777777" w:rsidR="00630EB0" w:rsidRDefault="00630EB0" w:rsidP="00630EB0">
      <w:pPr>
        <w:jc w:val="both"/>
        <w:rPr>
          <w:i/>
          <w:sz w:val="28"/>
          <w:szCs w:val="28"/>
          <w14:ligatures w14:val="standardContextual"/>
        </w:rPr>
      </w:pPr>
      <w:r>
        <w:rPr>
          <w:i/>
          <w:sz w:val="28"/>
          <w:szCs w:val="28"/>
          <w14:ligatures w14:val="standardContextual"/>
        </w:rPr>
        <w:t xml:space="preserve">wir danken Dir für die Zusage Deines Sohnes, dass auf uns ein Zimmer im Himmel wartet. </w:t>
      </w:r>
    </w:p>
    <w:p w14:paraId="34799D7A" w14:textId="77777777" w:rsidR="00630EB0" w:rsidRDefault="00630EB0" w:rsidP="00630EB0">
      <w:pPr>
        <w:jc w:val="both"/>
        <w:rPr>
          <w:i/>
          <w:sz w:val="28"/>
          <w:szCs w:val="28"/>
          <w14:ligatures w14:val="standardContextual"/>
        </w:rPr>
      </w:pPr>
      <w:r>
        <w:rPr>
          <w:i/>
          <w:sz w:val="28"/>
          <w:szCs w:val="28"/>
          <w14:ligatures w14:val="standardContextual"/>
        </w:rPr>
        <w:t xml:space="preserve">Lass uns das ein Trost sein, wenn uns hier Schmerzen, Trauer und Leid plagen. </w:t>
      </w:r>
    </w:p>
    <w:p w14:paraId="389B119C" w14:textId="77777777" w:rsidR="00630EB0" w:rsidRDefault="00630EB0" w:rsidP="00630EB0">
      <w:pPr>
        <w:jc w:val="both"/>
        <w:rPr>
          <w:i/>
          <w:sz w:val="28"/>
          <w:szCs w:val="28"/>
          <w14:ligatures w14:val="standardContextual"/>
        </w:rPr>
      </w:pPr>
      <w:r>
        <w:rPr>
          <w:i/>
          <w:sz w:val="28"/>
          <w:szCs w:val="28"/>
          <w14:ligatures w14:val="standardContextual"/>
        </w:rPr>
        <w:t>Gib uns die feste Zuversicht, dass alles, was uns hier das Leben einschränkt und was uns Mühe macht, nicht das Letzte ist</w:t>
      </w:r>
    </w:p>
    <w:p w14:paraId="2FFF61AB" w14:textId="77777777" w:rsidR="00630EB0" w:rsidRDefault="00630EB0" w:rsidP="00630EB0">
      <w:pPr>
        <w:jc w:val="both"/>
        <w:rPr>
          <w:i/>
          <w:sz w:val="28"/>
          <w:szCs w:val="28"/>
          <w14:ligatures w14:val="standardContextual"/>
        </w:rPr>
      </w:pPr>
      <w:r>
        <w:rPr>
          <w:i/>
          <w:sz w:val="28"/>
          <w:szCs w:val="28"/>
          <w14:ligatures w14:val="standardContextual"/>
        </w:rPr>
        <w:t xml:space="preserve">und wir auf Deine himmlische Herrlichkeit zugehen. </w:t>
      </w:r>
    </w:p>
    <w:p w14:paraId="7352A859" w14:textId="77777777" w:rsidR="00630EB0" w:rsidRDefault="00630EB0" w:rsidP="00630EB0">
      <w:pPr>
        <w:jc w:val="both"/>
        <w:rPr>
          <w:i/>
          <w:sz w:val="28"/>
          <w:szCs w:val="28"/>
          <w14:ligatures w14:val="standardContextual"/>
        </w:rPr>
      </w:pPr>
      <w:r>
        <w:rPr>
          <w:i/>
          <w:sz w:val="28"/>
          <w:szCs w:val="28"/>
          <w14:ligatures w14:val="standardContextual"/>
        </w:rPr>
        <w:t xml:space="preserve">Wir bitten Dich aber auch für unsere Familien, für unsere Kinder und Enkel, dass Du sie begleitest auf allen ihren Wegen, dass Du sie behütest und bewahrst. </w:t>
      </w:r>
    </w:p>
    <w:p w14:paraId="45114642" w14:textId="77777777" w:rsidR="00630EB0" w:rsidRDefault="00630EB0" w:rsidP="00630EB0">
      <w:pPr>
        <w:jc w:val="both"/>
        <w:rPr>
          <w:i/>
          <w:sz w:val="28"/>
          <w:szCs w:val="28"/>
          <w14:ligatures w14:val="standardContextual"/>
        </w:rPr>
      </w:pPr>
      <w:r>
        <w:rPr>
          <w:i/>
          <w:sz w:val="28"/>
          <w:szCs w:val="28"/>
          <w14:ligatures w14:val="standardContextual"/>
        </w:rPr>
        <w:t>Wir bitten Dich für unser Land, dass Du alle radikalen Strömungen nicht zulässt. Schenke den Verantwortlichen in den Kriegen in der Ukraine und Gaza ein Einsehen, dass jeder Tag Krieg eine Menge Tod und Leid über die Menschen bringt. Erbarme Du Dich über alle Not-leidenden.</w:t>
      </w:r>
    </w:p>
    <w:p w14:paraId="0AB457F6" w14:textId="42C1296B" w:rsidR="00630EB0" w:rsidRDefault="00630EB0" w:rsidP="00B0610B">
      <w:pPr>
        <w:jc w:val="both"/>
        <w:rPr>
          <w:i/>
          <w:sz w:val="28"/>
          <w:szCs w:val="28"/>
          <w14:ligatures w14:val="standardContextual"/>
        </w:rPr>
      </w:pPr>
    </w:p>
    <w:p w14:paraId="075EC6BD" w14:textId="23AD95D3" w:rsidR="00630EB0" w:rsidRDefault="00630EB0" w:rsidP="00B0610B">
      <w:pPr>
        <w:jc w:val="both"/>
        <w:rPr>
          <w:i/>
          <w:sz w:val="28"/>
          <w:szCs w:val="28"/>
          <w14:ligatures w14:val="standardContextual"/>
        </w:rPr>
      </w:pPr>
      <w:r>
        <w:rPr>
          <w:i/>
          <w:sz w:val="28"/>
          <w:szCs w:val="28"/>
          <w14:ligatures w14:val="standardContextual"/>
        </w:rPr>
        <w:t xml:space="preserve">Und alles, was uns bewegt und auf dem Herzen liegt, schließen wir ein in das Gebet, das Jesus seinen Jüngern beigebracht hat: </w:t>
      </w:r>
    </w:p>
    <w:p w14:paraId="54CAEC73" w14:textId="2B522DD0" w:rsidR="00B0610B" w:rsidRPr="00FE4BD1" w:rsidRDefault="00B0610B" w:rsidP="00B0610B">
      <w:pPr>
        <w:jc w:val="both"/>
        <w:rPr>
          <w:i/>
          <w:sz w:val="28"/>
          <w:szCs w:val="28"/>
          <w14:ligatures w14:val="standardContextual"/>
        </w:rPr>
      </w:pPr>
      <w:r w:rsidRPr="00FE4BD1">
        <w:rPr>
          <w:i/>
          <w:sz w:val="28"/>
          <w:szCs w:val="28"/>
          <w14:ligatures w14:val="standardContextual"/>
        </w:rPr>
        <w:t>Vater unser im Himmel,</w:t>
      </w:r>
    </w:p>
    <w:p w14:paraId="07DDE28E" w14:textId="77777777" w:rsidR="00B0610B" w:rsidRPr="00FE4BD1" w:rsidRDefault="00B0610B" w:rsidP="00B0610B">
      <w:pPr>
        <w:jc w:val="both"/>
        <w:rPr>
          <w:i/>
          <w:sz w:val="28"/>
          <w:szCs w:val="28"/>
          <w14:ligatures w14:val="standardContextual"/>
        </w:rPr>
      </w:pPr>
      <w:r w:rsidRPr="00FE4BD1">
        <w:rPr>
          <w:i/>
          <w:sz w:val="28"/>
          <w:szCs w:val="28"/>
          <w14:ligatures w14:val="standardContextual"/>
        </w:rPr>
        <w:t>geheiligt werde dein Name.</w:t>
      </w:r>
    </w:p>
    <w:p w14:paraId="66490ED7" w14:textId="77777777" w:rsidR="00B0610B" w:rsidRDefault="00B0610B" w:rsidP="00B0610B">
      <w:pPr>
        <w:jc w:val="both"/>
        <w:rPr>
          <w:i/>
          <w:sz w:val="28"/>
          <w:szCs w:val="28"/>
          <w14:ligatures w14:val="standardContextual"/>
        </w:rPr>
      </w:pPr>
      <w:r w:rsidRPr="00FE4BD1">
        <w:rPr>
          <w:i/>
          <w:sz w:val="28"/>
          <w:szCs w:val="28"/>
          <w14:ligatures w14:val="standardContextual"/>
        </w:rPr>
        <w:t>Dein Reich komme, dein Wille geschehe, wie im Himmel so auf Erden. Unser tägliches Brot gib uns heute. Und vergib uns unsere Schuld, wie auch wir vergeben unseren Schuldigern.</w:t>
      </w:r>
    </w:p>
    <w:p w14:paraId="1BCB4339" w14:textId="77777777" w:rsidR="00B0610B" w:rsidRPr="00FE4BD1" w:rsidRDefault="00B0610B" w:rsidP="00B0610B">
      <w:pPr>
        <w:jc w:val="both"/>
        <w:rPr>
          <w:b/>
          <w:bCs/>
          <w:i/>
          <w:sz w:val="28"/>
          <w:szCs w:val="28"/>
        </w:rPr>
      </w:pPr>
      <w:r>
        <w:rPr>
          <w:i/>
          <w:sz w:val="28"/>
          <w:szCs w:val="28"/>
          <w14:ligatures w14:val="standardContextual"/>
        </w:rPr>
        <w:t>Und führe uns nicht in Versuchung, sondern erlöse uns von dem Bösen.</w:t>
      </w:r>
      <w:r w:rsidRPr="00FE4BD1">
        <w:rPr>
          <w:i/>
          <w:sz w:val="28"/>
          <w:szCs w:val="28"/>
          <w14:ligatures w14:val="standardContextual"/>
        </w:rPr>
        <w:t xml:space="preserve"> Denn Dein ist das Reich und die Kraft und die Herrlichkeit, in Ewigkeit.  Amen.</w:t>
      </w:r>
    </w:p>
    <w:p w14:paraId="5FDE9182" w14:textId="77777777" w:rsidR="00B0610B" w:rsidRPr="00803672" w:rsidRDefault="00B0610B" w:rsidP="00B0610B">
      <w:pPr>
        <w:jc w:val="both"/>
        <w:rPr>
          <w:bCs/>
          <w:i/>
          <w:sz w:val="28"/>
          <w:szCs w:val="28"/>
        </w:rPr>
      </w:pPr>
    </w:p>
    <w:p w14:paraId="22348396" w14:textId="77777777" w:rsidR="00B0610B" w:rsidRDefault="00B0610B" w:rsidP="00B0610B">
      <w:pPr>
        <w:jc w:val="both"/>
        <w:rPr>
          <w:b/>
          <w:bCs/>
          <w:sz w:val="28"/>
          <w:szCs w:val="28"/>
        </w:rPr>
      </w:pPr>
      <w:r>
        <w:rPr>
          <w:b/>
          <w:bCs/>
          <w:sz w:val="28"/>
          <w:szCs w:val="28"/>
        </w:rPr>
        <w:t>Schlusslied EG 395: Jesu geh voran V.1-4</w:t>
      </w:r>
    </w:p>
    <w:p w14:paraId="53A8C9FD" w14:textId="77777777" w:rsidR="00B0610B" w:rsidRDefault="00B0610B" w:rsidP="00B0610B">
      <w:pPr>
        <w:jc w:val="both"/>
        <w:rPr>
          <w:b/>
          <w:bCs/>
          <w:sz w:val="28"/>
          <w:szCs w:val="28"/>
        </w:rPr>
      </w:pPr>
    </w:p>
    <w:p w14:paraId="27BBD208" w14:textId="072673BE" w:rsidR="00B0610B" w:rsidRPr="00435DFA" w:rsidRDefault="00B0610B" w:rsidP="00B0610B">
      <w:pPr>
        <w:jc w:val="both"/>
        <w:rPr>
          <w:b/>
          <w:bCs/>
          <w:sz w:val="28"/>
          <w:szCs w:val="28"/>
        </w:rPr>
      </w:pPr>
      <w:bookmarkStart w:id="0" w:name="_Hlk158305230"/>
      <w:r>
        <w:rPr>
          <w:b/>
          <w:bCs/>
          <w:sz w:val="28"/>
          <w:szCs w:val="28"/>
        </w:rPr>
        <w:t>Segen</w:t>
      </w:r>
    </w:p>
    <w:p w14:paraId="6B7542E3" w14:textId="11A09F4A" w:rsidR="00B0610B" w:rsidRPr="00081751" w:rsidRDefault="00435DFA" w:rsidP="00B0610B">
      <w:pPr>
        <w:jc w:val="both"/>
        <w:rPr>
          <w:bCs/>
          <w:i/>
          <w:sz w:val="28"/>
          <w:szCs w:val="28"/>
        </w:rPr>
      </w:pPr>
      <w:r>
        <w:rPr>
          <w:bCs/>
          <w:i/>
          <w:sz w:val="28"/>
          <w:szCs w:val="28"/>
        </w:rPr>
        <w:t>Gott, d</w:t>
      </w:r>
      <w:r w:rsidR="00B0610B" w:rsidRPr="00081751">
        <w:rPr>
          <w:bCs/>
          <w:i/>
          <w:sz w:val="28"/>
          <w:szCs w:val="28"/>
        </w:rPr>
        <w:t>er Herr segne D</w:t>
      </w:r>
      <w:r>
        <w:rPr>
          <w:bCs/>
          <w:i/>
          <w:sz w:val="28"/>
          <w:szCs w:val="28"/>
        </w:rPr>
        <w:t xml:space="preserve">ich und behüte Dich, </w:t>
      </w:r>
      <w:r w:rsidR="00B0610B" w:rsidRPr="00081751">
        <w:rPr>
          <w:bCs/>
          <w:i/>
          <w:sz w:val="28"/>
          <w:szCs w:val="28"/>
        </w:rPr>
        <w:t xml:space="preserve"> </w:t>
      </w:r>
    </w:p>
    <w:p w14:paraId="64249F55" w14:textId="2362CA98" w:rsidR="00B0610B" w:rsidRDefault="00435DFA" w:rsidP="00B0610B">
      <w:pPr>
        <w:jc w:val="both"/>
        <w:rPr>
          <w:bCs/>
          <w:sz w:val="28"/>
          <w:szCs w:val="28"/>
        </w:rPr>
      </w:pPr>
      <w:r>
        <w:rPr>
          <w:bCs/>
          <w:i/>
          <w:sz w:val="28"/>
          <w:szCs w:val="28"/>
        </w:rPr>
        <w:t xml:space="preserve">er lasse leuchten sein Angesicht über Dir und sei Dir gnädig. Der Herr erhebe sein Angesicht auf Dich und schenke Dir seinen Frieden. </w:t>
      </w:r>
      <w:r w:rsidR="00B0610B">
        <w:rPr>
          <w:bCs/>
          <w:sz w:val="28"/>
          <w:szCs w:val="28"/>
        </w:rPr>
        <w:tab/>
      </w:r>
      <w:r w:rsidR="00B0610B">
        <w:rPr>
          <w:bCs/>
          <w:sz w:val="28"/>
          <w:szCs w:val="28"/>
        </w:rPr>
        <w:tab/>
      </w:r>
      <w:r w:rsidR="00B0610B">
        <w:rPr>
          <w:bCs/>
          <w:sz w:val="28"/>
          <w:szCs w:val="28"/>
        </w:rPr>
        <w:tab/>
      </w:r>
      <w:r w:rsidR="00B0610B">
        <w:rPr>
          <w:bCs/>
          <w:sz w:val="28"/>
          <w:szCs w:val="28"/>
        </w:rPr>
        <w:tab/>
      </w:r>
      <w:r w:rsidR="00B0610B">
        <w:rPr>
          <w:bCs/>
          <w:sz w:val="28"/>
          <w:szCs w:val="28"/>
        </w:rPr>
        <w:tab/>
      </w:r>
      <w:r w:rsidR="00B0610B">
        <w:rPr>
          <w:bCs/>
          <w:sz w:val="28"/>
          <w:szCs w:val="28"/>
        </w:rPr>
        <w:tab/>
        <w:t>Amen</w:t>
      </w:r>
    </w:p>
    <w:bookmarkEnd w:id="0"/>
    <w:p w14:paraId="6C017E5B" w14:textId="77777777" w:rsidR="00B0610B" w:rsidRDefault="00B0610B" w:rsidP="00B0610B">
      <w:pPr>
        <w:jc w:val="both"/>
        <w:rPr>
          <w:bCs/>
          <w:sz w:val="28"/>
          <w:szCs w:val="28"/>
        </w:rPr>
      </w:pPr>
    </w:p>
    <w:p w14:paraId="10595A47" w14:textId="77777777" w:rsidR="00B0610B" w:rsidRPr="00614008" w:rsidRDefault="00B0610B" w:rsidP="00B0610B">
      <w:pPr>
        <w:jc w:val="both"/>
        <w:rPr>
          <w:bCs/>
          <w:sz w:val="28"/>
          <w:szCs w:val="28"/>
        </w:rPr>
      </w:pPr>
      <w:r>
        <w:rPr>
          <w:b/>
          <w:bCs/>
          <w:sz w:val="28"/>
          <w:szCs w:val="28"/>
        </w:rPr>
        <w:t>Schlussmusik</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14:paraId="4EE91AF4" w14:textId="77777777" w:rsidR="00B0610B" w:rsidRDefault="00B0610B" w:rsidP="00B0610B">
      <w:pPr>
        <w:jc w:val="both"/>
        <w:rPr>
          <w:b/>
          <w:bCs/>
          <w:sz w:val="28"/>
          <w:szCs w:val="28"/>
        </w:rPr>
      </w:pPr>
    </w:p>
    <w:p w14:paraId="5FBBCF37" w14:textId="0BA67423" w:rsidR="00B0610B" w:rsidRPr="00097136" w:rsidRDefault="00B0610B" w:rsidP="00B0610B">
      <w:pPr>
        <w:jc w:val="both"/>
        <w:rPr>
          <w:bCs/>
        </w:rPr>
      </w:pPr>
      <w:r>
        <w:rPr>
          <w:b/>
          <w:bCs/>
          <w:sz w:val="28"/>
          <w:szCs w:val="28"/>
        </w:rPr>
        <w:t xml:space="preserve">Methode/Mitgebsel </w:t>
      </w:r>
      <w:r>
        <w:rPr>
          <w:bCs/>
        </w:rPr>
        <w:t>wird an die Besucher verteilt.</w:t>
      </w:r>
    </w:p>
    <w:p w14:paraId="22FF451C" w14:textId="7D272A86" w:rsidR="00435DFA" w:rsidRDefault="00435DFA" w:rsidP="00B0610B">
      <w:pPr>
        <w:jc w:val="both"/>
        <w:rPr>
          <w:bCs/>
          <w:i/>
          <w:sz w:val="28"/>
          <w:szCs w:val="28"/>
        </w:rPr>
      </w:pPr>
      <w:r>
        <w:rPr>
          <w:bCs/>
          <w:i/>
          <w:sz w:val="28"/>
          <w:szCs w:val="28"/>
        </w:rPr>
        <w:t>„</w:t>
      </w:r>
      <w:r w:rsidR="00B0610B">
        <w:rPr>
          <w:bCs/>
          <w:i/>
          <w:sz w:val="28"/>
          <w:szCs w:val="28"/>
        </w:rPr>
        <w:t>Ich habe eine Wohnung für Dich!</w:t>
      </w:r>
      <w:r>
        <w:rPr>
          <w:bCs/>
          <w:i/>
          <w:sz w:val="28"/>
          <w:szCs w:val="28"/>
        </w:rPr>
        <w:t xml:space="preserve"> </w:t>
      </w:r>
      <w:r w:rsidR="00ED5949">
        <w:rPr>
          <w:bCs/>
          <w:i/>
          <w:sz w:val="28"/>
          <w:szCs w:val="28"/>
        </w:rPr>
        <w:t>Jesus</w:t>
      </w:r>
      <w:r>
        <w:rPr>
          <w:bCs/>
          <w:i/>
          <w:sz w:val="28"/>
          <w:szCs w:val="28"/>
        </w:rPr>
        <w:t>“</w:t>
      </w:r>
    </w:p>
    <w:p w14:paraId="5A3141CD" w14:textId="2C765347" w:rsidR="00B0610B" w:rsidRPr="006E1F79" w:rsidRDefault="00435DFA" w:rsidP="00B0610B">
      <w:pPr>
        <w:jc w:val="both"/>
        <w:rPr>
          <w:bCs/>
          <w:sz w:val="28"/>
          <w:szCs w:val="28"/>
        </w:rPr>
      </w:pPr>
      <w:r>
        <w:rPr>
          <w:bCs/>
          <w:sz w:val="28"/>
          <w:szCs w:val="28"/>
        </w:rPr>
        <w:t xml:space="preserve">Blatt mit Zimmertür </w:t>
      </w:r>
      <w:r w:rsidR="00ED5949">
        <w:rPr>
          <w:bCs/>
          <w:sz w:val="28"/>
          <w:szCs w:val="28"/>
        </w:rPr>
        <w:t xml:space="preserve">(und diesem Satz auf der Vorderseite) </w:t>
      </w:r>
      <w:r>
        <w:rPr>
          <w:bCs/>
          <w:sz w:val="28"/>
          <w:szCs w:val="28"/>
        </w:rPr>
        <w:t xml:space="preserve">und </w:t>
      </w:r>
      <w:r w:rsidR="00ED5949">
        <w:rPr>
          <w:bCs/>
          <w:sz w:val="28"/>
          <w:szCs w:val="28"/>
        </w:rPr>
        <w:t xml:space="preserve">den </w:t>
      </w:r>
      <w:r>
        <w:rPr>
          <w:bCs/>
          <w:sz w:val="28"/>
          <w:szCs w:val="28"/>
        </w:rPr>
        <w:t>Bibeltext</w:t>
      </w:r>
      <w:r w:rsidR="00ED5949">
        <w:rPr>
          <w:bCs/>
          <w:sz w:val="28"/>
          <w:szCs w:val="28"/>
        </w:rPr>
        <w:t xml:space="preserve"> auf der Rückseite</w:t>
      </w:r>
      <w:r>
        <w:rPr>
          <w:bCs/>
          <w:sz w:val="28"/>
          <w:szCs w:val="28"/>
        </w:rPr>
        <w:t>.</w:t>
      </w:r>
      <w:r w:rsidR="00B0610B">
        <w:rPr>
          <w:bCs/>
          <w:i/>
          <w:sz w:val="28"/>
          <w:szCs w:val="28"/>
        </w:rPr>
        <w:t xml:space="preserve"> </w:t>
      </w:r>
    </w:p>
    <w:p w14:paraId="2EB62E1D" w14:textId="77777777" w:rsidR="00B0610B" w:rsidRDefault="00B0610B" w:rsidP="00B0610B">
      <w:pPr>
        <w:jc w:val="both"/>
        <w:rPr>
          <w:b/>
          <w:bCs/>
          <w:sz w:val="28"/>
          <w:szCs w:val="28"/>
        </w:rPr>
      </w:pPr>
    </w:p>
    <w:sectPr w:rsidR="00B0610B" w:rsidSect="003C5108">
      <w:footerReference w:type="default" r:id="rId7"/>
      <w:pgSz w:w="8420" w:h="11907"/>
      <w:pgMar w:top="1021" w:right="794" w:bottom="1021" w:left="79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59D8" w14:textId="77777777" w:rsidR="003C5108" w:rsidRDefault="003C5108">
      <w:r>
        <w:separator/>
      </w:r>
    </w:p>
  </w:endnote>
  <w:endnote w:type="continuationSeparator" w:id="0">
    <w:p w14:paraId="251BE380" w14:textId="77777777" w:rsidR="003C5108" w:rsidRDefault="003C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4B75" w14:textId="77777777" w:rsidR="007C0D09" w:rsidRDefault="005003EA">
    <w:pPr>
      <w:pStyle w:val="Fuzeile"/>
      <w:jc w:val="right"/>
      <w:rPr>
        <w:rFonts w:ascii="Arial" w:hAnsi="Arial" w:cs="Arial"/>
      </w:rPr>
    </w:pP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rPr>
      <w:t>6</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890C" w14:textId="77777777" w:rsidR="003C5108" w:rsidRDefault="003C5108">
      <w:r>
        <w:separator/>
      </w:r>
    </w:p>
  </w:footnote>
  <w:footnote w:type="continuationSeparator" w:id="0">
    <w:p w14:paraId="3C36CD7F" w14:textId="77777777" w:rsidR="003C5108" w:rsidRDefault="003C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BA414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9706A"/>
    <w:multiLevelType w:val="hybridMultilevel"/>
    <w:tmpl w:val="1FF44D06"/>
    <w:lvl w:ilvl="0" w:tplc="88C47280">
      <w:numFmt w:val="bullet"/>
      <w:lvlText w:val="-"/>
      <w:lvlJc w:val="left"/>
      <w:pPr>
        <w:ind w:left="720" w:hanging="360"/>
      </w:pPr>
      <w:rPr>
        <w:rFonts w:ascii="Arial" w:eastAsia="Calibri" w:hAnsi="Arial" w:cs="Arial" w:hint="default"/>
        <w:color w:val="000000"/>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67A3062"/>
    <w:multiLevelType w:val="hybridMultilevel"/>
    <w:tmpl w:val="FF9CB6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E5584F"/>
    <w:multiLevelType w:val="hybridMultilevel"/>
    <w:tmpl w:val="581455F8"/>
    <w:lvl w:ilvl="0" w:tplc="350A0EE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96A6D"/>
    <w:multiLevelType w:val="hybridMultilevel"/>
    <w:tmpl w:val="41CC96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662482"/>
    <w:multiLevelType w:val="hybridMultilevel"/>
    <w:tmpl w:val="41CC96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3656C2"/>
    <w:multiLevelType w:val="hybridMultilevel"/>
    <w:tmpl w:val="F7A6443E"/>
    <w:lvl w:ilvl="0" w:tplc="04070001">
      <w:start w:val="1"/>
      <w:numFmt w:val="bullet"/>
      <w:pStyle w:val="Listennummer"/>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63E8C"/>
    <w:multiLevelType w:val="hybridMultilevel"/>
    <w:tmpl w:val="B0C4E3BE"/>
    <w:lvl w:ilvl="0" w:tplc="A35C7554">
      <w:start w:val="1"/>
      <w:numFmt w:val="bullet"/>
      <w:pStyle w:val="AbknAbs"/>
      <w:lvlText w:val=""/>
      <w:lvlJc w:val="left"/>
      <w:pPr>
        <w:ind w:left="712"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645563A"/>
    <w:multiLevelType w:val="hybridMultilevel"/>
    <w:tmpl w:val="B71C5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23306297">
    <w:abstractNumId w:val="0"/>
  </w:num>
  <w:num w:numId="2" w16cid:durableId="1532185772">
    <w:abstractNumId w:val="6"/>
  </w:num>
  <w:num w:numId="3" w16cid:durableId="1891458731">
    <w:abstractNumId w:val="7"/>
  </w:num>
  <w:num w:numId="4" w16cid:durableId="911089515">
    <w:abstractNumId w:val="5"/>
  </w:num>
  <w:num w:numId="5" w16cid:durableId="1833983151">
    <w:abstractNumId w:val="4"/>
  </w:num>
  <w:num w:numId="6" w16cid:durableId="1592742569">
    <w:abstractNumId w:val="8"/>
  </w:num>
  <w:num w:numId="7" w16cid:durableId="780954860">
    <w:abstractNumId w:val="7"/>
  </w:num>
  <w:num w:numId="8" w16cid:durableId="558202124">
    <w:abstractNumId w:val="1"/>
  </w:num>
  <w:num w:numId="9" w16cid:durableId="1240797267">
    <w:abstractNumId w:val="2"/>
  </w:num>
  <w:num w:numId="10" w16cid:durableId="703529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09"/>
    <w:rsid w:val="000225E3"/>
    <w:rsid w:val="00036431"/>
    <w:rsid w:val="00084AAA"/>
    <w:rsid w:val="00093684"/>
    <w:rsid w:val="000A6EC1"/>
    <w:rsid w:val="000B734B"/>
    <w:rsid w:val="000C5005"/>
    <w:rsid w:val="000D7072"/>
    <w:rsid w:val="000E692D"/>
    <w:rsid w:val="0010696C"/>
    <w:rsid w:val="00130999"/>
    <w:rsid w:val="0013139E"/>
    <w:rsid w:val="00152735"/>
    <w:rsid w:val="0016572E"/>
    <w:rsid w:val="00173C6C"/>
    <w:rsid w:val="0019043F"/>
    <w:rsid w:val="0019539B"/>
    <w:rsid w:val="001A3C70"/>
    <w:rsid w:val="001F49BB"/>
    <w:rsid w:val="00204BD9"/>
    <w:rsid w:val="00237C25"/>
    <w:rsid w:val="00247F22"/>
    <w:rsid w:val="00283FC8"/>
    <w:rsid w:val="002F3A41"/>
    <w:rsid w:val="00336798"/>
    <w:rsid w:val="003C5108"/>
    <w:rsid w:val="004023AD"/>
    <w:rsid w:val="00424475"/>
    <w:rsid w:val="00435DFA"/>
    <w:rsid w:val="00446588"/>
    <w:rsid w:val="004470B3"/>
    <w:rsid w:val="0046323E"/>
    <w:rsid w:val="00465004"/>
    <w:rsid w:val="00472AFA"/>
    <w:rsid w:val="0047520C"/>
    <w:rsid w:val="004A0EEF"/>
    <w:rsid w:val="004A435E"/>
    <w:rsid w:val="004D1A9D"/>
    <w:rsid w:val="004E3A55"/>
    <w:rsid w:val="004F66FE"/>
    <w:rsid w:val="005003EA"/>
    <w:rsid w:val="00500772"/>
    <w:rsid w:val="00536D9F"/>
    <w:rsid w:val="00542688"/>
    <w:rsid w:val="00546EE7"/>
    <w:rsid w:val="0056536B"/>
    <w:rsid w:val="00576C85"/>
    <w:rsid w:val="00584057"/>
    <w:rsid w:val="005A0CB5"/>
    <w:rsid w:val="005A6BC7"/>
    <w:rsid w:val="005B575A"/>
    <w:rsid w:val="005C380D"/>
    <w:rsid w:val="005C43A7"/>
    <w:rsid w:val="005D0448"/>
    <w:rsid w:val="005E5BAC"/>
    <w:rsid w:val="005F3949"/>
    <w:rsid w:val="005F696F"/>
    <w:rsid w:val="00624EB0"/>
    <w:rsid w:val="00630EB0"/>
    <w:rsid w:val="00640FDD"/>
    <w:rsid w:val="00680231"/>
    <w:rsid w:val="00692D97"/>
    <w:rsid w:val="006B14DC"/>
    <w:rsid w:val="006B1F00"/>
    <w:rsid w:val="006F3C36"/>
    <w:rsid w:val="0073756B"/>
    <w:rsid w:val="0076676A"/>
    <w:rsid w:val="00775B75"/>
    <w:rsid w:val="00776233"/>
    <w:rsid w:val="007A0EF0"/>
    <w:rsid w:val="007A7E7E"/>
    <w:rsid w:val="007B3F91"/>
    <w:rsid w:val="007C0D09"/>
    <w:rsid w:val="008004F3"/>
    <w:rsid w:val="0082783F"/>
    <w:rsid w:val="00846CFB"/>
    <w:rsid w:val="00866A0A"/>
    <w:rsid w:val="008C6CF5"/>
    <w:rsid w:val="008D2BD3"/>
    <w:rsid w:val="0091207D"/>
    <w:rsid w:val="009439E8"/>
    <w:rsid w:val="00953F6F"/>
    <w:rsid w:val="00992BF2"/>
    <w:rsid w:val="00A45D3F"/>
    <w:rsid w:val="00A52386"/>
    <w:rsid w:val="00A57291"/>
    <w:rsid w:val="00A66837"/>
    <w:rsid w:val="00AA6508"/>
    <w:rsid w:val="00AB2DBB"/>
    <w:rsid w:val="00B05EF6"/>
    <w:rsid w:val="00B0610B"/>
    <w:rsid w:val="00B12314"/>
    <w:rsid w:val="00B20B7A"/>
    <w:rsid w:val="00B364BB"/>
    <w:rsid w:val="00B4273B"/>
    <w:rsid w:val="00B67EC1"/>
    <w:rsid w:val="00B73319"/>
    <w:rsid w:val="00B76301"/>
    <w:rsid w:val="00BA4FA4"/>
    <w:rsid w:val="00BB4FDB"/>
    <w:rsid w:val="00BC4DA4"/>
    <w:rsid w:val="00BD2E15"/>
    <w:rsid w:val="00C05E40"/>
    <w:rsid w:val="00C34ECD"/>
    <w:rsid w:val="00C43D92"/>
    <w:rsid w:val="00C5257B"/>
    <w:rsid w:val="00C82DB5"/>
    <w:rsid w:val="00CC6D0B"/>
    <w:rsid w:val="00D309BB"/>
    <w:rsid w:val="00D35FA1"/>
    <w:rsid w:val="00D72B43"/>
    <w:rsid w:val="00DE1CAE"/>
    <w:rsid w:val="00DF3474"/>
    <w:rsid w:val="00E04F56"/>
    <w:rsid w:val="00E17A95"/>
    <w:rsid w:val="00E42281"/>
    <w:rsid w:val="00E56651"/>
    <w:rsid w:val="00EA4AA9"/>
    <w:rsid w:val="00EB1DA2"/>
    <w:rsid w:val="00EB5269"/>
    <w:rsid w:val="00EC290F"/>
    <w:rsid w:val="00EC297B"/>
    <w:rsid w:val="00ED13B8"/>
    <w:rsid w:val="00ED5949"/>
    <w:rsid w:val="00F167E9"/>
    <w:rsid w:val="00F30AD8"/>
    <w:rsid w:val="00F31906"/>
    <w:rsid w:val="00F44D5C"/>
    <w:rsid w:val="00F52987"/>
    <w:rsid w:val="00F64B42"/>
    <w:rsid w:val="00F71E13"/>
    <w:rsid w:val="00F9280B"/>
    <w:rsid w:val="00FA0D44"/>
    <w:rsid w:val="00FA34F7"/>
    <w:rsid w:val="00FB01B1"/>
    <w:rsid w:val="00FC215A"/>
    <w:rsid w:val="00FD3529"/>
    <w:rsid w:val="00FE4E3E"/>
    <w:rsid w:val="00FE73E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8FB9"/>
  <w15:docId w15:val="{EB9B2461-2B25-4F8D-B1F4-520C5CDC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outlineLvl w:val="1"/>
    </w:pPr>
    <w:rPr>
      <w:rFonts w:ascii="Arial" w:hAnsi="Arial"/>
      <w:i/>
      <w:sz w:val="24"/>
    </w:rPr>
  </w:style>
  <w:style w:type="paragraph" w:styleId="berschrift3">
    <w:name w:val="heading 3"/>
    <w:basedOn w:val="Standard"/>
    <w:next w:val="Standard"/>
    <w:qFormat/>
    <w:pPr>
      <w:keepNext/>
      <w:outlineLvl w:val="2"/>
    </w:pPr>
    <w:rPr>
      <w:rFonts w:ascii="Arial" w:hAnsi="Arial"/>
      <w:b/>
      <w:i/>
    </w:rPr>
  </w:style>
  <w:style w:type="paragraph" w:styleId="berschrift4">
    <w:name w:val="heading 4"/>
    <w:basedOn w:val="Standard"/>
    <w:next w:val="Standard"/>
    <w:qFormat/>
    <w:pPr>
      <w:keepNext/>
      <w:outlineLvl w:val="3"/>
    </w:pPr>
    <w:rPr>
      <w:b/>
      <w:sz w:val="28"/>
    </w:rPr>
  </w:style>
  <w:style w:type="paragraph" w:styleId="berschrift5">
    <w:name w:val="heading 5"/>
    <w:basedOn w:val="Standard"/>
    <w:next w:val="Standard"/>
    <w:qFormat/>
    <w:pPr>
      <w:keepNext/>
      <w:outlineLvl w:val="4"/>
    </w:pPr>
    <w:rPr>
      <w:rFonts w:ascii="Arial" w:hAnsi="Arial"/>
      <w:b/>
      <w:u w:val="single"/>
    </w:rPr>
  </w:style>
  <w:style w:type="paragraph" w:styleId="berschrift6">
    <w:name w:val="heading 6"/>
    <w:basedOn w:val="Standard"/>
    <w:next w:val="Standard"/>
    <w:qFormat/>
    <w:pPr>
      <w:keepNext/>
      <w:outlineLvl w:val="5"/>
    </w:pPr>
    <w:rPr>
      <w:rFonts w:ascii="Arial" w:hAnsi="Arial"/>
      <w:sz w:val="24"/>
      <w:u w:val="single"/>
    </w:rPr>
  </w:style>
  <w:style w:type="paragraph" w:styleId="berschrift7">
    <w:name w:val="heading 7"/>
    <w:basedOn w:val="Standard"/>
    <w:next w:val="Standard"/>
    <w:qFormat/>
    <w:pPr>
      <w:keepNext/>
      <w:outlineLvl w:val="6"/>
    </w:pPr>
    <w:rPr>
      <w:rFonts w:ascii="Arial" w:hAnsi="Arial"/>
      <w:sz w:val="24"/>
    </w:rPr>
  </w:style>
  <w:style w:type="paragraph" w:styleId="berschrift8">
    <w:name w:val="heading 8"/>
    <w:basedOn w:val="Standard"/>
    <w:next w:val="Standard"/>
    <w:qFormat/>
    <w:pPr>
      <w:keepNext/>
      <w:outlineLvl w:val="7"/>
    </w:pPr>
    <w:rPr>
      <w:rFonts w:ascii="Arial" w:hAnsi="Arial"/>
      <w:b/>
      <w:sz w:val="24"/>
      <w:u w:val="single"/>
    </w:rPr>
  </w:style>
  <w:style w:type="paragraph" w:styleId="berschrift9">
    <w:name w:val="heading 9"/>
    <w:basedOn w:val="Standard"/>
    <w:next w:val="Standard"/>
    <w:qFormat/>
    <w:pPr>
      <w:keepNext/>
      <w:outlineLvl w:val="8"/>
    </w:pPr>
    <w:rPr>
      <w:rFonts w:ascii="Tahoma" w:hAnsi="Tahom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FuzeileZchn">
    <w:name w:val="Fußzeile Zchn"/>
    <w:basedOn w:val="Absatz-Standardschriftart"/>
    <w:link w:val="Fuzeile"/>
    <w:uiPriority w:val="99"/>
    <w:qFormat/>
    <w:rsid w:val="004A7430"/>
  </w:style>
  <w:style w:type="character" w:customStyle="1" w:styleId="versenumber">
    <w:name w:val="versenumber"/>
    <w:basedOn w:val="Absatz-Standardschriftart"/>
    <w:qFormat/>
    <w:rsid w:val="00E21C76"/>
  </w:style>
  <w:style w:type="character" w:customStyle="1" w:styleId="Internetverknpfung">
    <w:name w:val="Internetverknüpfung"/>
    <w:uiPriority w:val="99"/>
    <w:unhideWhenUsed/>
    <w:rsid w:val="00E21C76"/>
    <w:rPr>
      <w:color w:val="0000FF"/>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rPr>
      <w:rFonts w:ascii="Arial" w:hAnsi="Arial"/>
      <w:sz w:val="24"/>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Textkrper2">
    <w:name w:val="Body Text 2"/>
    <w:basedOn w:val="Standard"/>
    <w:qFormat/>
    <w:rPr>
      <w:rFonts w:ascii="Arial" w:hAnsi="Arial"/>
      <w:sz w:val="28"/>
    </w:rPr>
  </w:style>
  <w:style w:type="paragraph" w:styleId="Textkrper3">
    <w:name w:val="Body Text 3"/>
    <w:basedOn w:val="Standard"/>
    <w:qFormat/>
    <w:rPr>
      <w:rFonts w:ascii="Arial" w:hAnsi="Arial"/>
      <w:b/>
      <w:i/>
      <w:sz w:val="24"/>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qFormat/>
    <w:pPr>
      <w:jc w:val="center"/>
    </w:pPr>
    <w:rPr>
      <w:rFonts w:ascii="Arial" w:hAnsi="Arial"/>
      <w:sz w:val="24"/>
    </w:rPr>
  </w:style>
  <w:style w:type="paragraph" w:styleId="StandardWeb">
    <w:name w:val="Normal (Web)"/>
    <w:basedOn w:val="Standard"/>
    <w:qFormat/>
    <w:pPr>
      <w:spacing w:beforeAutospacing="1" w:afterAutospacing="1"/>
      <w:ind w:left="500" w:right="500"/>
    </w:pPr>
    <w:rPr>
      <w:rFonts w:ascii="Arial" w:hAnsi="Arial" w:cs="Arial"/>
      <w:color w:val="000000"/>
      <w:spacing w:val="20"/>
    </w:rPr>
  </w:style>
  <w:style w:type="paragraph" w:styleId="Sprechblasentext">
    <w:name w:val="Balloon Text"/>
    <w:basedOn w:val="Standard"/>
    <w:semiHidden/>
    <w:qFormat/>
    <w:rPr>
      <w:rFonts w:ascii="Tahoma" w:hAnsi="Tahoma" w:cs="Tahoma"/>
      <w:sz w:val="16"/>
      <w:szCs w:val="16"/>
    </w:rPr>
  </w:style>
  <w:style w:type="paragraph" w:customStyle="1" w:styleId="Sprecheinheit">
    <w:name w:val="Sprecheinheit"/>
    <w:basedOn w:val="Standard"/>
    <w:qFormat/>
    <w:rsid w:val="00BA4FA4"/>
    <w:pPr>
      <w:keepLines/>
      <w:widowControl w:val="0"/>
      <w:tabs>
        <w:tab w:val="left" w:pos="283"/>
        <w:tab w:val="left" w:pos="567"/>
      </w:tabs>
      <w:ind w:left="283" w:hanging="283"/>
    </w:pPr>
    <w:rPr>
      <w:rFonts w:eastAsia="SimSun" w:cs="Lucida Sans"/>
      <w:color w:val="00000A"/>
      <w:sz w:val="24"/>
      <w:szCs w:val="24"/>
      <w:lang w:eastAsia="zh-CN" w:bidi="hi-IN"/>
    </w:rPr>
  </w:style>
  <w:style w:type="table" w:styleId="Tabellenraster">
    <w:name w:val="Table Grid"/>
    <w:basedOn w:val="NormaleTabelle"/>
    <w:uiPriority w:val="59"/>
    <w:rsid w:val="00BA4FA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6B14DC"/>
    <w:pPr>
      <w:numPr>
        <w:numId w:val="1"/>
      </w:numPr>
    </w:pPr>
    <w:rPr>
      <w:sz w:val="24"/>
      <w:szCs w:val="24"/>
    </w:rPr>
  </w:style>
  <w:style w:type="paragraph" w:customStyle="1" w:styleId="bodytext">
    <w:name w:val="bodytext"/>
    <w:basedOn w:val="Standard"/>
    <w:rsid w:val="006B14DC"/>
    <w:pPr>
      <w:spacing w:before="100" w:beforeAutospacing="1" w:after="100" w:afterAutospacing="1"/>
    </w:pPr>
    <w:rPr>
      <w:sz w:val="24"/>
      <w:szCs w:val="24"/>
    </w:rPr>
  </w:style>
  <w:style w:type="paragraph" w:customStyle="1" w:styleId="AbknAbs">
    <w:name w:val="Abk.nä.Abs"/>
    <w:basedOn w:val="Listennummer"/>
    <w:next w:val="Aufzhlungszeichen"/>
    <w:link w:val="AbknAbsZchn"/>
    <w:qFormat/>
    <w:rsid w:val="006B14DC"/>
    <w:pPr>
      <w:numPr>
        <w:numId w:val="3"/>
      </w:numPr>
      <w:tabs>
        <w:tab w:val="left" w:pos="2268"/>
      </w:tabs>
      <w:spacing w:before="120"/>
      <w:ind w:right="403"/>
      <w:contextualSpacing w:val="0"/>
    </w:pPr>
    <w:rPr>
      <w:rFonts w:asciiTheme="minorHAnsi" w:hAnsiTheme="minorHAnsi" w:cs="Arial"/>
      <w:b/>
      <w:sz w:val="24"/>
      <w:szCs w:val="24"/>
    </w:rPr>
  </w:style>
  <w:style w:type="character" w:customStyle="1" w:styleId="AbknAbsZchn">
    <w:name w:val="Abk.nä.Abs Zchn"/>
    <w:basedOn w:val="Absatz-Standardschriftart"/>
    <w:link w:val="AbknAbs"/>
    <w:rsid w:val="006B14DC"/>
    <w:rPr>
      <w:rFonts w:asciiTheme="minorHAnsi" w:hAnsiTheme="minorHAnsi" w:cs="Arial"/>
      <w:b/>
      <w:sz w:val="24"/>
      <w:szCs w:val="24"/>
    </w:rPr>
  </w:style>
  <w:style w:type="paragraph" w:customStyle="1" w:styleId="TextAbk">
    <w:name w:val="Text Abk"/>
    <w:basedOn w:val="Aufzhlungszeichen"/>
    <w:link w:val="TextAbkZchn"/>
    <w:qFormat/>
    <w:rsid w:val="006B14DC"/>
    <w:pPr>
      <w:numPr>
        <w:numId w:val="0"/>
      </w:numPr>
      <w:ind w:left="708"/>
      <w:contextualSpacing/>
    </w:pPr>
    <w:rPr>
      <w:rFonts w:asciiTheme="minorHAnsi" w:hAnsiTheme="minorHAnsi"/>
    </w:rPr>
  </w:style>
  <w:style w:type="character" w:customStyle="1" w:styleId="TextAbkZchn">
    <w:name w:val="Text Abk Zchn"/>
    <w:basedOn w:val="Absatz-Standardschriftart"/>
    <w:link w:val="TextAbk"/>
    <w:rsid w:val="006B14DC"/>
    <w:rPr>
      <w:rFonts w:asciiTheme="minorHAnsi" w:hAnsiTheme="minorHAnsi"/>
      <w:sz w:val="24"/>
      <w:szCs w:val="24"/>
    </w:rPr>
  </w:style>
  <w:style w:type="paragraph" w:customStyle="1" w:styleId="10Punkt">
    <w:name w:val="10 Punkt"/>
    <w:basedOn w:val="Standard"/>
    <w:rsid w:val="006B14DC"/>
    <w:pPr>
      <w:autoSpaceDE w:val="0"/>
      <w:autoSpaceDN w:val="0"/>
      <w:spacing w:line="216" w:lineRule="exact"/>
    </w:pPr>
    <w:rPr>
      <w:rFonts w:ascii="Helvetica" w:hAnsi="Helvetica" w:cs="Helvetica"/>
    </w:rPr>
  </w:style>
  <w:style w:type="paragraph" w:customStyle="1" w:styleId="AushText">
    <w:name w:val="Aush._Text"/>
    <w:basedOn w:val="Standard"/>
    <w:link w:val="AushTextZchn"/>
    <w:qFormat/>
    <w:rsid w:val="006B14DC"/>
    <w:pPr>
      <w:tabs>
        <w:tab w:val="left" w:pos="1134"/>
      </w:tabs>
      <w:spacing w:line="240" w:lineRule="atLeast"/>
    </w:pPr>
    <w:rPr>
      <w:rFonts w:ascii="Arial Narrow" w:hAnsi="Arial Narrow"/>
      <w:sz w:val="22"/>
      <w:szCs w:val="22"/>
    </w:rPr>
  </w:style>
  <w:style w:type="character" w:customStyle="1" w:styleId="AushTextZchn">
    <w:name w:val="Aush._Text Zchn"/>
    <w:basedOn w:val="Absatz-Standardschriftart"/>
    <w:link w:val="AushText"/>
    <w:rsid w:val="006B14DC"/>
    <w:rPr>
      <w:rFonts w:ascii="Arial Narrow" w:hAnsi="Arial Narrow"/>
      <w:sz w:val="22"/>
      <w:szCs w:val="22"/>
    </w:rPr>
  </w:style>
  <w:style w:type="paragraph" w:styleId="Listennummer">
    <w:name w:val="List Number"/>
    <w:basedOn w:val="Standard"/>
    <w:rsid w:val="006B14DC"/>
    <w:pPr>
      <w:numPr>
        <w:numId w:val="2"/>
      </w:numPr>
      <w:contextualSpacing/>
    </w:pPr>
  </w:style>
  <w:style w:type="paragraph" w:styleId="Listenabsatz">
    <w:name w:val="List Paragraph"/>
    <w:basedOn w:val="Standard"/>
    <w:uiPriority w:val="34"/>
    <w:qFormat/>
    <w:rsid w:val="00EB5269"/>
    <w:pPr>
      <w:ind w:left="720"/>
      <w:contextualSpacing/>
    </w:pPr>
  </w:style>
  <w:style w:type="paragraph" w:styleId="KeinLeerraum">
    <w:name w:val="No Spacing"/>
    <w:uiPriority w:val="1"/>
    <w:qFormat/>
    <w:rsid w:val="00546EE7"/>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5612">
      <w:bodyDiv w:val="1"/>
      <w:marLeft w:val="0"/>
      <w:marRight w:val="0"/>
      <w:marTop w:val="0"/>
      <w:marBottom w:val="0"/>
      <w:divBdr>
        <w:top w:val="none" w:sz="0" w:space="0" w:color="auto"/>
        <w:left w:val="none" w:sz="0" w:space="0" w:color="auto"/>
        <w:bottom w:val="none" w:sz="0" w:space="0" w:color="auto"/>
        <w:right w:val="none" w:sz="0" w:space="0" w:color="auto"/>
      </w:divBdr>
    </w:div>
    <w:div w:id="546527245">
      <w:bodyDiv w:val="1"/>
      <w:marLeft w:val="0"/>
      <w:marRight w:val="0"/>
      <w:marTop w:val="0"/>
      <w:marBottom w:val="0"/>
      <w:divBdr>
        <w:top w:val="none" w:sz="0" w:space="0" w:color="auto"/>
        <w:left w:val="none" w:sz="0" w:space="0" w:color="auto"/>
        <w:bottom w:val="none" w:sz="0" w:space="0" w:color="auto"/>
        <w:right w:val="none" w:sz="0" w:space="0" w:color="auto"/>
      </w:divBdr>
    </w:div>
    <w:div w:id="704407468">
      <w:bodyDiv w:val="1"/>
      <w:marLeft w:val="0"/>
      <w:marRight w:val="0"/>
      <w:marTop w:val="0"/>
      <w:marBottom w:val="0"/>
      <w:divBdr>
        <w:top w:val="none" w:sz="0" w:space="0" w:color="auto"/>
        <w:left w:val="none" w:sz="0" w:space="0" w:color="auto"/>
        <w:bottom w:val="none" w:sz="0" w:space="0" w:color="auto"/>
        <w:right w:val="none" w:sz="0" w:space="0" w:color="auto"/>
      </w:divBdr>
    </w:div>
    <w:div w:id="850535367">
      <w:bodyDiv w:val="1"/>
      <w:marLeft w:val="0"/>
      <w:marRight w:val="0"/>
      <w:marTop w:val="0"/>
      <w:marBottom w:val="0"/>
      <w:divBdr>
        <w:top w:val="none" w:sz="0" w:space="0" w:color="auto"/>
        <w:left w:val="none" w:sz="0" w:space="0" w:color="auto"/>
        <w:bottom w:val="none" w:sz="0" w:space="0" w:color="auto"/>
        <w:right w:val="none" w:sz="0" w:space="0" w:color="auto"/>
      </w:divBdr>
    </w:div>
    <w:div w:id="978455218">
      <w:bodyDiv w:val="1"/>
      <w:marLeft w:val="0"/>
      <w:marRight w:val="0"/>
      <w:marTop w:val="0"/>
      <w:marBottom w:val="0"/>
      <w:divBdr>
        <w:top w:val="none" w:sz="0" w:space="0" w:color="auto"/>
        <w:left w:val="none" w:sz="0" w:space="0" w:color="auto"/>
        <w:bottom w:val="none" w:sz="0" w:space="0" w:color="auto"/>
        <w:right w:val="none" w:sz="0" w:space="0" w:color="auto"/>
      </w:divBdr>
    </w:div>
    <w:div w:id="1135025045">
      <w:bodyDiv w:val="1"/>
      <w:marLeft w:val="0"/>
      <w:marRight w:val="0"/>
      <w:marTop w:val="0"/>
      <w:marBottom w:val="0"/>
      <w:divBdr>
        <w:top w:val="none" w:sz="0" w:space="0" w:color="auto"/>
        <w:left w:val="none" w:sz="0" w:space="0" w:color="auto"/>
        <w:bottom w:val="none" w:sz="0" w:space="0" w:color="auto"/>
        <w:right w:val="none" w:sz="0" w:space="0" w:color="auto"/>
      </w:divBdr>
    </w:div>
    <w:div w:id="213767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1187</Words>
  <Characters>7484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Liturgie für Sonntag, den 9. Februar 1997</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Liturgie für Sonntag, den 9. Februar 1997</dc:title>
  <dc:subject/>
  <dc:creator>Evangelische Kirchengemeinde</dc:creator>
  <dc:description/>
  <cp:lastModifiedBy>Dieterle, Klaus</cp:lastModifiedBy>
  <cp:revision>14</cp:revision>
  <cp:lastPrinted>2024-04-09T07:06:00Z</cp:lastPrinted>
  <dcterms:created xsi:type="dcterms:W3CDTF">2024-04-03T09:54:00Z</dcterms:created>
  <dcterms:modified xsi:type="dcterms:W3CDTF">2024-04-25T08:18:00Z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