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ED4DF" w14:textId="63F339D8" w:rsidR="009605D0" w:rsidRDefault="009605D0" w:rsidP="009605D0">
      <w:pPr>
        <w:pStyle w:val="berschrift1"/>
        <w:rPr>
          <w:u w:val="single"/>
        </w:rPr>
      </w:pPr>
      <w:r>
        <w:rPr>
          <w:sz w:val="28"/>
          <w:u w:val="single"/>
        </w:rPr>
        <w:t xml:space="preserve">Gottesdienst </w:t>
      </w:r>
      <w:r w:rsidR="00230474">
        <w:rPr>
          <w:sz w:val="28"/>
          <w:u w:val="single"/>
        </w:rPr>
        <w:t>zum Thema</w:t>
      </w:r>
      <w:r>
        <w:rPr>
          <w:sz w:val="28"/>
          <w:u w:val="single"/>
        </w:rPr>
        <w:t xml:space="preserve"> GOTTESBILDER</w:t>
      </w:r>
    </w:p>
    <w:p w14:paraId="69394E3E" w14:textId="77777777" w:rsidR="009605D0" w:rsidRDefault="009605D0" w:rsidP="009605D0">
      <w:pPr>
        <w:rPr>
          <w:rFonts w:ascii="Arial" w:hAnsi="Arial"/>
          <w:b/>
          <w:sz w:val="24"/>
        </w:rPr>
      </w:pPr>
    </w:p>
    <w:p w14:paraId="5F0B7A2A" w14:textId="1B810BB9" w:rsidR="009605D0" w:rsidRDefault="00230474" w:rsidP="006B72E2">
      <w:pPr>
        <w:rPr>
          <w:rFonts w:ascii="Arial" w:hAnsi="Arial"/>
          <w:b/>
          <w:sz w:val="24"/>
        </w:rPr>
      </w:pPr>
      <w:r>
        <w:rPr>
          <w:rFonts w:ascii="Arial" w:hAnsi="Arial"/>
          <w:b/>
          <w:sz w:val="24"/>
        </w:rPr>
        <w:t xml:space="preserve">Jeden Gottesdienst feiern wir im Namen Gottes des Vaters und des Sohnes und des Heiligen Geistes. Doch was heißt das? Wer und wie ist der Gott, in dessen Namen wir zusammenkommen? Mit Hilfe von biblischen Gottesbildern </w:t>
      </w:r>
      <w:r w:rsidR="001D5144">
        <w:rPr>
          <w:rFonts w:ascii="Arial" w:hAnsi="Arial"/>
          <w:b/>
          <w:sz w:val="24"/>
        </w:rPr>
        <w:t xml:space="preserve">soll versucht werden, </w:t>
      </w:r>
      <w:r w:rsidR="006B72E2">
        <w:rPr>
          <w:rFonts w:ascii="Arial" w:hAnsi="Arial"/>
          <w:b/>
          <w:sz w:val="24"/>
        </w:rPr>
        <w:t>Antworten darauf zu finden. Dabei spielt die Geschichte vom „verlorenen Sohn“ bzw. vom „barmherzigen Vater“ eine besondere Rolle.</w:t>
      </w:r>
    </w:p>
    <w:p w14:paraId="40AB6DEE" w14:textId="0BA5265F" w:rsidR="006B72E2" w:rsidRDefault="006B72E2" w:rsidP="006B72E2">
      <w:pPr>
        <w:rPr>
          <w:rFonts w:ascii="Arial" w:hAnsi="Arial"/>
          <w:b/>
          <w:sz w:val="24"/>
        </w:rPr>
      </w:pPr>
    </w:p>
    <w:p w14:paraId="59BDB4FF" w14:textId="0924B2C4" w:rsidR="006B72E2" w:rsidRDefault="006B72E2" w:rsidP="006B72E2">
      <w:pPr>
        <w:rPr>
          <w:rFonts w:ascii="Arial" w:hAnsi="Arial"/>
          <w:b/>
          <w:sz w:val="24"/>
        </w:rPr>
      </w:pPr>
      <w:r>
        <w:rPr>
          <w:rFonts w:ascii="Arial" w:hAnsi="Arial"/>
          <w:b/>
          <w:sz w:val="24"/>
        </w:rPr>
        <w:t>(Musikalisches Vorspiel)</w:t>
      </w:r>
    </w:p>
    <w:p w14:paraId="565A8675" w14:textId="77777777" w:rsidR="009605D0" w:rsidRDefault="009605D0" w:rsidP="009605D0"/>
    <w:p w14:paraId="69E5113D" w14:textId="77777777" w:rsidR="009605D0" w:rsidRDefault="009605D0" w:rsidP="006B72E2">
      <w:pPr>
        <w:rPr>
          <w:rFonts w:ascii="Arial" w:hAnsi="Arial"/>
          <w:b/>
          <w:sz w:val="24"/>
        </w:rPr>
      </w:pPr>
      <w:r>
        <w:rPr>
          <w:rFonts w:ascii="Arial" w:hAnsi="Arial"/>
          <w:b/>
          <w:sz w:val="24"/>
        </w:rPr>
        <w:t xml:space="preserve">Begrüßung </w:t>
      </w:r>
    </w:p>
    <w:p w14:paraId="13D35017" w14:textId="77777777" w:rsidR="009605D0" w:rsidRDefault="009605D0" w:rsidP="009605D0">
      <w:pPr>
        <w:rPr>
          <w:rFonts w:ascii="Arial" w:hAnsi="Arial"/>
          <w:b/>
          <w:sz w:val="24"/>
        </w:rPr>
      </w:pPr>
    </w:p>
    <w:p w14:paraId="47D9F137" w14:textId="563BB889" w:rsidR="009605D0" w:rsidRDefault="009605D0" w:rsidP="006B72E2">
      <w:pPr>
        <w:rPr>
          <w:rFonts w:ascii="Arial" w:hAnsi="Arial"/>
          <w:b/>
          <w:sz w:val="24"/>
        </w:rPr>
      </w:pPr>
      <w:proofErr w:type="gramStart"/>
      <w:r>
        <w:rPr>
          <w:rFonts w:ascii="Arial" w:hAnsi="Arial"/>
          <w:b/>
          <w:sz w:val="24"/>
        </w:rPr>
        <w:t xml:space="preserve">Lied  </w:t>
      </w:r>
      <w:r w:rsidR="006B72E2">
        <w:rPr>
          <w:rFonts w:ascii="Arial" w:hAnsi="Arial"/>
          <w:b/>
          <w:sz w:val="24"/>
        </w:rPr>
        <w:t>EG</w:t>
      </w:r>
      <w:proofErr w:type="gramEnd"/>
      <w:r w:rsidR="006B72E2">
        <w:rPr>
          <w:rFonts w:ascii="Arial" w:hAnsi="Arial"/>
          <w:b/>
          <w:sz w:val="24"/>
        </w:rPr>
        <w:t xml:space="preserve"> </w:t>
      </w:r>
      <w:r w:rsidR="0074023C">
        <w:rPr>
          <w:rFonts w:ascii="Arial" w:hAnsi="Arial"/>
          <w:b/>
          <w:sz w:val="24"/>
        </w:rPr>
        <w:t>329 „Bis hierher hat mich Gott gebracht“</w:t>
      </w:r>
    </w:p>
    <w:p w14:paraId="2413738F" w14:textId="77777777" w:rsidR="0074023C" w:rsidRDefault="0074023C" w:rsidP="0074023C">
      <w:pPr>
        <w:tabs>
          <w:tab w:val="left" w:pos="993"/>
        </w:tabs>
        <w:rPr>
          <w:rFonts w:ascii="Arial" w:hAnsi="Arial"/>
          <w:b/>
          <w:sz w:val="24"/>
        </w:rPr>
      </w:pPr>
    </w:p>
    <w:p w14:paraId="33814D80" w14:textId="2BEF3F96" w:rsidR="009605D0" w:rsidRDefault="009605D0" w:rsidP="0074023C">
      <w:pPr>
        <w:tabs>
          <w:tab w:val="left" w:pos="993"/>
        </w:tabs>
        <w:rPr>
          <w:rFonts w:ascii="Arial" w:hAnsi="Arial"/>
          <w:b/>
          <w:sz w:val="24"/>
        </w:rPr>
      </w:pPr>
      <w:r>
        <w:rPr>
          <w:rFonts w:ascii="Arial" w:hAnsi="Arial"/>
          <w:b/>
          <w:sz w:val="24"/>
        </w:rPr>
        <w:t>Psalm</w:t>
      </w:r>
      <w:r w:rsidR="0074023C">
        <w:rPr>
          <w:rFonts w:ascii="Arial" w:hAnsi="Arial"/>
          <w:b/>
          <w:sz w:val="24"/>
        </w:rPr>
        <w:t xml:space="preserve"> 113 (EG </w:t>
      </w:r>
      <w:proofErr w:type="spellStart"/>
      <w:r w:rsidR="0074023C">
        <w:rPr>
          <w:rFonts w:ascii="Arial" w:hAnsi="Arial"/>
          <w:b/>
          <w:sz w:val="24"/>
        </w:rPr>
        <w:t>Wü</w:t>
      </w:r>
      <w:proofErr w:type="spellEnd"/>
      <w:r w:rsidR="0074023C">
        <w:rPr>
          <w:rFonts w:ascii="Arial" w:hAnsi="Arial"/>
          <w:b/>
          <w:sz w:val="24"/>
        </w:rPr>
        <w:t xml:space="preserve"> 745)</w:t>
      </w:r>
    </w:p>
    <w:p w14:paraId="146737C9" w14:textId="56D3C8C6" w:rsidR="00B51590" w:rsidRDefault="00B51590" w:rsidP="0074023C">
      <w:pPr>
        <w:tabs>
          <w:tab w:val="left" w:pos="993"/>
        </w:tabs>
        <w:rPr>
          <w:rFonts w:ascii="Arial" w:hAnsi="Arial"/>
          <w:b/>
          <w:sz w:val="24"/>
        </w:rPr>
      </w:pPr>
    </w:p>
    <w:p w14:paraId="15CA3AF6" w14:textId="53A168E9" w:rsidR="00B51590" w:rsidRDefault="00B51590" w:rsidP="0074023C">
      <w:pPr>
        <w:tabs>
          <w:tab w:val="left" w:pos="993"/>
        </w:tabs>
        <w:rPr>
          <w:rFonts w:ascii="Arial" w:hAnsi="Arial"/>
          <w:b/>
          <w:sz w:val="24"/>
        </w:rPr>
      </w:pPr>
      <w:r>
        <w:rPr>
          <w:rFonts w:ascii="Arial" w:hAnsi="Arial"/>
          <w:b/>
          <w:sz w:val="24"/>
        </w:rPr>
        <w:t>Eingangsgebet</w:t>
      </w:r>
    </w:p>
    <w:p w14:paraId="724288CF" w14:textId="7D87690D" w:rsidR="00B51590" w:rsidRDefault="00B51590" w:rsidP="0074023C">
      <w:pPr>
        <w:tabs>
          <w:tab w:val="left" w:pos="993"/>
        </w:tabs>
        <w:rPr>
          <w:rFonts w:ascii="Arial" w:hAnsi="Arial"/>
          <w:b/>
          <w:sz w:val="24"/>
        </w:rPr>
      </w:pPr>
    </w:p>
    <w:p w14:paraId="4ED621AA" w14:textId="59C1C713" w:rsidR="00B51590" w:rsidRPr="00B51590" w:rsidRDefault="00B51590" w:rsidP="0074023C">
      <w:pPr>
        <w:tabs>
          <w:tab w:val="left" w:pos="993"/>
        </w:tabs>
        <w:rPr>
          <w:rFonts w:ascii="Arial" w:hAnsi="Arial" w:cs="Arial"/>
          <w:b/>
          <w:sz w:val="24"/>
          <w:szCs w:val="24"/>
        </w:rPr>
      </w:pPr>
      <w:r w:rsidRPr="00B51590">
        <w:rPr>
          <w:rFonts w:ascii="Arial" w:hAnsi="Arial" w:cs="Arial"/>
          <w:sz w:val="24"/>
          <w:szCs w:val="24"/>
        </w:rPr>
        <w:t xml:space="preserve">Gott, in deinem Namen sind wir hier, denken wir nach, suchen wir uns selbst und suchen wir einander. </w:t>
      </w:r>
      <w:r>
        <w:rPr>
          <w:rFonts w:ascii="Arial" w:hAnsi="Arial" w:cs="Arial"/>
          <w:sz w:val="24"/>
          <w:szCs w:val="24"/>
        </w:rPr>
        <w:t xml:space="preserve">                                                                                                      </w:t>
      </w:r>
      <w:r w:rsidRPr="00B51590">
        <w:rPr>
          <w:rFonts w:ascii="Arial" w:hAnsi="Arial" w:cs="Arial"/>
          <w:sz w:val="24"/>
          <w:szCs w:val="24"/>
        </w:rPr>
        <w:t xml:space="preserve">Gott, in deinem Namen atmen wir auf, singen wir dein Lied, lassen wir hinter uns, was uns beschwert. </w:t>
      </w:r>
      <w:r>
        <w:rPr>
          <w:rFonts w:ascii="Arial" w:hAnsi="Arial" w:cs="Arial"/>
          <w:sz w:val="24"/>
          <w:szCs w:val="24"/>
        </w:rPr>
        <w:t xml:space="preserve">                                                                                                         </w:t>
      </w:r>
      <w:r w:rsidRPr="00B51590">
        <w:rPr>
          <w:rFonts w:ascii="Arial" w:hAnsi="Arial" w:cs="Arial"/>
          <w:sz w:val="24"/>
          <w:szCs w:val="24"/>
        </w:rPr>
        <w:t>Gib, dass dein Name uns begleitet in jeder Stunde unseres Lebens, auf jedem Weg, den wir gehen. Amen.</w:t>
      </w:r>
    </w:p>
    <w:p w14:paraId="0286EB17" w14:textId="77777777" w:rsidR="009605D0" w:rsidRDefault="009605D0" w:rsidP="009605D0">
      <w:pPr>
        <w:tabs>
          <w:tab w:val="left" w:pos="993"/>
        </w:tabs>
        <w:rPr>
          <w:rFonts w:ascii="Arial" w:hAnsi="Arial"/>
          <w:b/>
          <w:sz w:val="24"/>
        </w:rPr>
      </w:pPr>
    </w:p>
    <w:p w14:paraId="446E507E" w14:textId="7A0B1E0D" w:rsidR="009605D0" w:rsidRPr="008971A5" w:rsidRDefault="00B51590" w:rsidP="00B51590">
      <w:pPr>
        <w:tabs>
          <w:tab w:val="left" w:pos="567"/>
          <w:tab w:val="left" w:pos="993"/>
        </w:tabs>
        <w:rPr>
          <w:rFonts w:ascii="Arial" w:hAnsi="Arial"/>
          <w:b/>
          <w:i/>
          <w:iCs/>
          <w:sz w:val="24"/>
        </w:rPr>
      </w:pPr>
      <w:r>
        <w:rPr>
          <w:rFonts w:ascii="Arial" w:hAnsi="Arial"/>
          <w:b/>
          <w:sz w:val="24"/>
        </w:rPr>
        <w:t>Thematische Entfaltung I</w:t>
      </w:r>
      <w:r w:rsidR="008971A5">
        <w:rPr>
          <w:rFonts w:ascii="Arial" w:hAnsi="Arial"/>
          <w:b/>
          <w:sz w:val="24"/>
        </w:rPr>
        <w:t xml:space="preserve"> </w:t>
      </w:r>
      <w:r w:rsidR="008971A5" w:rsidRPr="008971A5">
        <w:rPr>
          <w:rFonts w:ascii="Arial" w:hAnsi="Arial"/>
          <w:b/>
          <w:i/>
          <w:iCs/>
          <w:sz w:val="24"/>
        </w:rPr>
        <w:t>(nach Bedarf kann hier gern gekürzt werden.</w:t>
      </w:r>
      <w:r w:rsidR="006D3487">
        <w:rPr>
          <w:rFonts w:ascii="Arial" w:hAnsi="Arial"/>
          <w:b/>
          <w:i/>
          <w:iCs/>
          <w:sz w:val="24"/>
        </w:rPr>
        <w:t xml:space="preserve"> Zur Veranschaulichung der unten beschriebenen Gottesbilder können Fotos von Burg, Fels, Arzt, Licht etc. </w:t>
      </w:r>
      <w:r w:rsidR="006D37BF">
        <w:rPr>
          <w:rFonts w:ascii="Arial" w:hAnsi="Arial"/>
          <w:b/>
          <w:i/>
          <w:iCs/>
          <w:sz w:val="24"/>
        </w:rPr>
        <w:t xml:space="preserve">auf einem DIN-A-4-Blatt ausgeteilt </w:t>
      </w:r>
      <w:proofErr w:type="gramStart"/>
      <w:r w:rsidR="006D37BF">
        <w:rPr>
          <w:rFonts w:ascii="Arial" w:hAnsi="Arial"/>
          <w:b/>
          <w:i/>
          <w:iCs/>
          <w:sz w:val="24"/>
        </w:rPr>
        <w:t>werden</w:t>
      </w:r>
      <w:r w:rsidR="006D3487">
        <w:rPr>
          <w:rFonts w:ascii="Arial" w:hAnsi="Arial"/>
          <w:b/>
          <w:i/>
          <w:iCs/>
          <w:sz w:val="24"/>
        </w:rPr>
        <w:t xml:space="preserve"> </w:t>
      </w:r>
      <w:r w:rsidR="008971A5" w:rsidRPr="008971A5">
        <w:rPr>
          <w:rFonts w:ascii="Arial" w:hAnsi="Arial"/>
          <w:b/>
          <w:i/>
          <w:iCs/>
          <w:sz w:val="24"/>
        </w:rPr>
        <w:t>)</w:t>
      </w:r>
      <w:proofErr w:type="gramEnd"/>
    </w:p>
    <w:p w14:paraId="5712D773" w14:textId="77777777" w:rsidR="009605D0" w:rsidRPr="008971A5" w:rsidRDefault="009605D0" w:rsidP="009605D0">
      <w:pPr>
        <w:ind w:left="525"/>
        <w:rPr>
          <w:rFonts w:ascii="Arial" w:hAnsi="Arial"/>
          <w:i/>
          <w:iCs/>
          <w:sz w:val="24"/>
        </w:rPr>
      </w:pPr>
    </w:p>
    <w:p w14:paraId="00C37808" w14:textId="4F175B92" w:rsidR="009605D0" w:rsidRDefault="009605D0" w:rsidP="00B51590">
      <w:pPr>
        <w:pStyle w:val="berschrift3"/>
        <w:ind w:left="0"/>
      </w:pPr>
      <w:r>
        <w:t>Niemand hat Gott je gesehen. Niemand weiß etwas über sein Alter oder über seinen Aufenthaltsort zu sagen; bis jetzt kann uns auch kein Mensch</w:t>
      </w:r>
      <w:r w:rsidR="00B51590">
        <w:t xml:space="preserve"> </w:t>
      </w:r>
      <w:r>
        <w:t>Auskunft darüber geben, was Got</w:t>
      </w:r>
      <w:r w:rsidR="0037728F">
        <w:t>tes Lieblingsbeschäftigung ist. Fremd ist er uns in vielen Dingen.</w:t>
      </w:r>
      <w:r>
        <w:t xml:space="preserve"> Trotzdem haben Menschen zu allen Zeiten auf ihn vertraut</w:t>
      </w:r>
      <w:r w:rsidR="00B51590">
        <w:t xml:space="preserve"> </w:t>
      </w:r>
      <w:r>
        <w:t>und sogar gesagt: “Ja, Gott hat ganz viel mit meinem Leben zu tun; er ist für mich da, ich kann mich auf ihn verlassen.“</w:t>
      </w:r>
      <w:r w:rsidR="00B51590">
        <w:t xml:space="preserve"> </w:t>
      </w:r>
      <w:r>
        <w:t xml:space="preserve">Die Menschen der Bibel sind sogar noch einen Schritt weitergegangen. </w:t>
      </w:r>
    </w:p>
    <w:p w14:paraId="30F9E241" w14:textId="299CE494" w:rsidR="009605D0" w:rsidRPr="00B51590" w:rsidRDefault="009605D0" w:rsidP="009605D0">
      <w:pPr>
        <w:tabs>
          <w:tab w:val="left" w:pos="993"/>
        </w:tabs>
        <w:rPr>
          <w:rFonts w:ascii="Arial" w:hAnsi="Arial"/>
          <w:sz w:val="24"/>
        </w:rPr>
      </w:pPr>
      <w:r>
        <w:rPr>
          <w:rFonts w:ascii="Arial" w:hAnsi="Arial"/>
          <w:sz w:val="24"/>
        </w:rPr>
        <w:t xml:space="preserve">“Wenn wir Gott auch nicht sehen können“, meinten sie, “so spüren wir ihn doch. Es ist unmöglich ihn genau zu beschreiben, aber wir wollen sagen, wie er für </w:t>
      </w:r>
      <w:r>
        <w:rPr>
          <w:rFonts w:ascii="Arial" w:hAnsi="Arial"/>
          <w:sz w:val="24"/>
          <w:u w:val="single"/>
        </w:rPr>
        <w:t>uns</w:t>
      </w:r>
      <w:r>
        <w:rPr>
          <w:rFonts w:ascii="Arial" w:hAnsi="Arial"/>
          <w:sz w:val="24"/>
        </w:rPr>
        <w:t xml:space="preserve"> ist, wie </w:t>
      </w:r>
      <w:r>
        <w:rPr>
          <w:rFonts w:ascii="Arial" w:hAnsi="Arial"/>
          <w:sz w:val="24"/>
          <w:u w:val="single"/>
        </w:rPr>
        <w:t xml:space="preserve">wir </w:t>
      </w:r>
      <w:r>
        <w:rPr>
          <w:rFonts w:ascii="Arial" w:hAnsi="Arial"/>
          <w:sz w:val="24"/>
        </w:rPr>
        <w:t>ihn erleben.“ Dafür haben sie Vergleiche,</w:t>
      </w:r>
      <w:r w:rsidR="00B51590">
        <w:rPr>
          <w:rFonts w:ascii="Arial" w:hAnsi="Arial"/>
          <w:sz w:val="24"/>
        </w:rPr>
        <w:t xml:space="preserve"> </w:t>
      </w:r>
      <w:r>
        <w:rPr>
          <w:rFonts w:ascii="Arial" w:hAnsi="Arial"/>
          <w:sz w:val="24"/>
        </w:rPr>
        <w:t>haben sie Bilder gefunden. Wer weiß, vielleicht drückt das eine oder andere</w:t>
      </w:r>
      <w:r w:rsidR="00B51590">
        <w:rPr>
          <w:rFonts w:ascii="Arial" w:hAnsi="Arial"/>
          <w:sz w:val="24"/>
        </w:rPr>
        <w:t xml:space="preserve"> </w:t>
      </w:r>
      <w:r>
        <w:rPr>
          <w:rFonts w:ascii="Arial" w:hAnsi="Arial"/>
          <w:sz w:val="24"/>
        </w:rPr>
        <w:t>Bild auch aus, wie wir heute Gott sehen.</w:t>
      </w:r>
    </w:p>
    <w:p w14:paraId="7D699B92" w14:textId="77777777" w:rsidR="009605D0" w:rsidRDefault="009605D0" w:rsidP="009605D0">
      <w:pPr>
        <w:tabs>
          <w:tab w:val="left" w:pos="993"/>
        </w:tabs>
        <w:rPr>
          <w:rFonts w:ascii="Arial" w:hAnsi="Arial"/>
          <w:sz w:val="24"/>
        </w:rPr>
      </w:pPr>
    </w:p>
    <w:p w14:paraId="1F9B0670" w14:textId="0A01ECFF" w:rsidR="009605D0" w:rsidRDefault="009605D0" w:rsidP="00B51590">
      <w:pPr>
        <w:pStyle w:val="berschrift2"/>
        <w:tabs>
          <w:tab w:val="left" w:pos="567"/>
          <w:tab w:val="left" w:pos="993"/>
        </w:tabs>
      </w:pPr>
      <w:r>
        <w:t>In einem Psalm heißt es: “Gott ist mein Licht und mein Heil, vor wem sollte</w:t>
      </w:r>
      <w:r w:rsidR="00B51590">
        <w:t xml:space="preserve"> </w:t>
      </w:r>
      <w:r>
        <w:t>Ich mich fürchten?“ Wer so spricht, erlebt Gott als einen, der Menschen Mut</w:t>
      </w:r>
      <w:r w:rsidR="00B51590">
        <w:t xml:space="preserve"> </w:t>
      </w:r>
      <w:r>
        <w:t>macht, ihren Weg zu gehen; denn Gott macht diesen Weg hell und überschaubar.</w:t>
      </w:r>
    </w:p>
    <w:p w14:paraId="162E1E37" w14:textId="77777777" w:rsidR="009605D0" w:rsidRDefault="009605D0" w:rsidP="009605D0">
      <w:pPr>
        <w:tabs>
          <w:tab w:val="left" w:pos="567"/>
          <w:tab w:val="left" w:pos="993"/>
        </w:tabs>
        <w:rPr>
          <w:rFonts w:ascii="Arial" w:hAnsi="Arial"/>
          <w:i/>
          <w:sz w:val="24"/>
        </w:rPr>
      </w:pPr>
    </w:p>
    <w:p w14:paraId="63768C38" w14:textId="4E20D9C3" w:rsidR="009605D0" w:rsidRDefault="0037728F" w:rsidP="00B51590">
      <w:pPr>
        <w:pStyle w:val="berschrift2"/>
        <w:tabs>
          <w:tab w:val="left" w:pos="567"/>
          <w:tab w:val="left" w:pos="993"/>
        </w:tabs>
      </w:pPr>
      <w:r>
        <w:t>I</w:t>
      </w:r>
      <w:r w:rsidR="009605D0">
        <w:t xml:space="preserve">n einem anderen Psalm </w:t>
      </w:r>
      <w:r w:rsidR="00B51590">
        <w:t>wird gesagt</w:t>
      </w:r>
      <w:r w:rsidR="009605D0">
        <w:t>, Gott sei die Quelle des Lebens. Wer so von Gott redet, meint offenbar: “Was mich leben, atmen, denken und mich</w:t>
      </w:r>
      <w:r w:rsidR="00B51590">
        <w:t xml:space="preserve"> </w:t>
      </w:r>
      <w:r w:rsidR="009605D0">
        <w:t>freuen lässt, kommt von Gott. Und wenn ich irgendwann einmal erschöpft</w:t>
      </w:r>
      <w:r w:rsidR="00B51590">
        <w:t xml:space="preserve"> </w:t>
      </w:r>
      <w:r w:rsidR="009605D0">
        <w:t>und kraftlos bin, erfrischt er mich wie eine Wasserquelle.“</w:t>
      </w:r>
    </w:p>
    <w:p w14:paraId="618881F0" w14:textId="77777777" w:rsidR="009605D0" w:rsidRDefault="009605D0" w:rsidP="009605D0">
      <w:pPr>
        <w:tabs>
          <w:tab w:val="left" w:pos="567"/>
          <w:tab w:val="left" w:pos="993"/>
        </w:tabs>
        <w:rPr>
          <w:rFonts w:ascii="Arial" w:hAnsi="Arial"/>
          <w:i/>
          <w:sz w:val="24"/>
        </w:rPr>
      </w:pPr>
    </w:p>
    <w:p w14:paraId="1E405EA0" w14:textId="5498B7FE" w:rsidR="009605D0" w:rsidRDefault="009605D0" w:rsidP="00B51590">
      <w:pPr>
        <w:pStyle w:val="berschrift2"/>
        <w:tabs>
          <w:tab w:val="left" w:pos="567"/>
          <w:tab w:val="left" w:pos="993"/>
        </w:tabs>
        <w:rPr>
          <w:i/>
        </w:rPr>
      </w:pPr>
      <w:r>
        <w:lastRenderedPageBreak/>
        <w:t xml:space="preserve">“Für mich ist Gott wie ein Fels.“ Dieser Vergleich macht deutlich, dass man sich an Gott anlehnen kann, dass er die Stärke gibt, die einem fehlt, wenn man sich wie ´am Ende´ fühlt. </w:t>
      </w:r>
    </w:p>
    <w:p w14:paraId="267ADA6C" w14:textId="77777777" w:rsidR="009605D0" w:rsidRDefault="009605D0" w:rsidP="009605D0">
      <w:pPr>
        <w:tabs>
          <w:tab w:val="left" w:pos="567"/>
          <w:tab w:val="left" w:pos="993"/>
        </w:tabs>
        <w:rPr>
          <w:rFonts w:ascii="Arial" w:hAnsi="Arial"/>
          <w:sz w:val="24"/>
        </w:rPr>
      </w:pPr>
    </w:p>
    <w:p w14:paraId="0EE29282" w14:textId="2FF1D0CD" w:rsidR="009605D0" w:rsidRDefault="009605D0" w:rsidP="008971A5">
      <w:pPr>
        <w:tabs>
          <w:tab w:val="left" w:pos="567"/>
          <w:tab w:val="left" w:pos="993"/>
        </w:tabs>
        <w:rPr>
          <w:rFonts w:ascii="Arial" w:hAnsi="Arial"/>
          <w:i/>
          <w:sz w:val="24"/>
        </w:rPr>
      </w:pPr>
      <w:r>
        <w:rPr>
          <w:rFonts w:ascii="Arial" w:hAnsi="Arial"/>
          <w:sz w:val="24"/>
        </w:rPr>
        <w:t>Der Fels, so haben wir gesehen, gibt Halt; eine Burg bietet Schutz. Wenn Gott in der Bibel als Burg bezeichnet wird, so traut man ihm zu, dass er ein</w:t>
      </w:r>
      <w:r w:rsidR="00B51590">
        <w:rPr>
          <w:rFonts w:ascii="Arial" w:hAnsi="Arial"/>
          <w:sz w:val="24"/>
        </w:rPr>
        <w:t xml:space="preserve"> </w:t>
      </w:r>
      <w:r>
        <w:rPr>
          <w:rFonts w:ascii="Arial" w:hAnsi="Arial"/>
          <w:sz w:val="24"/>
        </w:rPr>
        <w:t xml:space="preserve">geeigneter Fluchtpunkt ist – egal, ob es Menschen sind, von denen man sich verfolgt fühlt, oder Ängste einem zu schaffen machen. </w:t>
      </w:r>
    </w:p>
    <w:p w14:paraId="251B4418" w14:textId="77777777" w:rsidR="009605D0" w:rsidRDefault="009605D0" w:rsidP="009605D0">
      <w:pPr>
        <w:tabs>
          <w:tab w:val="left" w:pos="567"/>
          <w:tab w:val="left" w:pos="993"/>
        </w:tabs>
        <w:rPr>
          <w:rFonts w:ascii="Arial" w:hAnsi="Arial"/>
          <w:sz w:val="24"/>
        </w:rPr>
      </w:pPr>
    </w:p>
    <w:p w14:paraId="70435D7F" w14:textId="262E5FFC" w:rsidR="009605D0" w:rsidRDefault="009605D0" w:rsidP="008971A5">
      <w:pPr>
        <w:tabs>
          <w:tab w:val="left" w:pos="567"/>
          <w:tab w:val="left" w:pos="993"/>
        </w:tabs>
        <w:rPr>
          <w:rFonts w:ascii="Arial" w:hAnsi="Arial"/>
          <w:i/>
          <w:color w:val="FF0000"/>
          <w:sz w:val="24"/>
        </w:rPr>
      </w:pPr>
      <w:r>
        <w:rPr>
          <w:rFonts w:ascii="Arial" w:hAnsi="Arial"/>
          <w:sz w:val="24"/>
        </w:rPr>
        <w:t>Gott ist wie eine Mutter, die einen tröstet. So steht es beim Pro</w:t>
      </w:r>
      <w:r w:rsidR="0037728F">
        <w:rPr>
          <w:rFonts w:ascii="Arial" w:hAnsi="Arial"/>
          <w:sz w:val="24"/>
        </w:rPr>
        <w:t>ph</w:t>
      </w:r>
      <w:r>
        <w:rPr>
          <w:rFonts w:ascii="Arial" w:hAnsi="Arial"/>
          <w:sz w:val="24"/>
        </w:rPr>
        <w:t xml:space="preserve">eten </w:t>
      </w:r>
      <w:r w:rsidRPr="008971A5">
        <w:rPr>
          <w:rFonts w:ascii="Arial" w:hAnsi="Arial" w:cs="Arial"/>
          <w:sz w:val="24"/>
          <w:szCs w:val="24"/>
        </w:rPr>
        <w:t>Jeremia. Die Vorstellung von Gott als Vater kommt in der Bibel zwar mehr</w:t>
      </w:r>
      <w:r w:rsidR="008971A5">
        <w:rPr>
          <w:rFonts w:ascii="Arial" w:hAnsi="Arial" w:cs="Arial"/>
          <w:sz w:val="24"/>
          <w:szCs w:val="24"/>
        </w:rPr>
        <w:t xml:space="preserve"> </w:t>
      </w:r>
      <w:r>
        <w:rPr>
          <w:rFonts w:ascii="Arial" w:hAnsi="Arial"/>
          <w:sz w:val="24"/>
        </w:rPr>
        <w:t>vor, und Väter können natürlich auch trösten – doch tut es nicht einfach gut,</w:t>
      </w:r>
      <w:r w:rsidR="008971A5">
        <w:rPr>
          <w:rFonts w:ascii="Arial" w:hAnsi="Arial" w:cs="Arial"/>
          <w:sz w:val="24"/>
          <w:szCs w:val="24"/>
        </w:rPr>
        <w:t xml:space="preserve"> </w:t>
      </w:r>
      <w:r>
        <w:rPr>
          <w:rFonts w:ascii="Arial" w:hAnsi="Arial"/>
          <w:sz w:val="24"/>
        </w:rPr>
        <w:t xml:space="preserve">Gott auch einmal als Frau und nicht nur als Mann zu sehen? </w:t>
      </w:r>
    </w:p>
    <w:p w14:paraId="6366C92C" w14:textId="77777777" w:rsidR="009605D0" w:rsidRDefault="009605D0" w:rsidP="009605D0">
      <w:pPr>
        <w:tabs>
          <w:tab w:val="left" w:pos="567"/>
          <w:tab w:val="left" w:pos="993"/>
        </w:tabs>
        <w:rPr>
          <w:rFonts w:ascii="Arial" w:hAnsi="Arial"/>
          <w:i/>
          <w:color w:val="FF0000"/>
          <w:sz w:val="24"/>
        </w:rPr>
      </w:pPr>
    </w:p>
    <w:p w14:paraId="5BADAC43" w14:textId="7B4DEDEA" w:rsidR="009605D0" w:rsidRDefault="009605D0" w:rsidP="008971A5">
      <w:pPr>
        <w:tabs>
          <w:tab w:val="left" w:pos="567"/>
          <w:tab w:val="left" w:pos="993"/>
        </w:tabs>
        <w:rPr>
          <w:rFonts w:ascii="Arial" w:hAnsi="Arial"/>
          <w:i/>
          <w:sz w:val="24"/>
        </w:rPr>
      </w:pPr>
      <w:r>
        <w:rPr>
          <w:rFonts w:ascii="Arial" w:hAnsi="Arial"/>
          <w:sz w:val="24"/>
        </w:rPr>
        <w:t>Ein Arzt heilt. Das ist seine Aufgabe. Die Bibel traut Gott wohl auch</w:t>
      </w:r>
      <w:r w:rsidR="008971A5">
        <w:rPr>
          <w:rFonts w:ascii="Arial" w:hAnsi="Arial"/>
          <w:sz w:val="24"/>
        </w:rPr>
        <w:t xml:space="preserve"> </w:t>
      </w:r>
      <w:r>
        <w:rPr>
          <w:rFonts w:ascii="Arial" w:hAnsi="Arial"/>
          <w:sz w:val="24"/>
        </w:rPr>
        <w:t>heilende Kräfte zu, wenn sie ihn mit einem Arzt vergleicht. Viele Menschen</w:t>
      </w:r>
      <w:r w:rsidR="008971A5">
        <w:rPr>
          <w:rFonts w:ascii="Arial" w:hAnsi="Arial"/>
          <w:sz w:val="24"/>
        </w:rPr>
        <w:t xml:space="preserve"> </w:t>
      </w:r>
      <w:r>
        <w:rPr>
          <w:rFonts w:ascii="Arial" w:hAnsi="Arial"/>
          <w:sz w:val="24"/>
        </w:rPr>
        <w:t>sind übrigens auch heute davon überzeugt, dass ihre Beziehung zu Gott</w:t>
      </w:r>
      <w:r w:rsidR="008971A5">
        <w:rPr>
          <w:rFonts w:ascii="Arial" w:hAnsi="Arial"/>
          <w:sz w:val="24"/>
        </w:rPr>
        <w:t xml:space="preserve"> </w:t>
      </w:r>
      <w:r>
        <w:rPr>
          <w:rFonts w:ascii="Arial" w:hAnsi="Arial"/>
          <w:sz w:val="24"/>
        </w:rPr>
        <w:t xml:space="preserve">ihr Leben ´heil´ macht. </w:t>
      </w:r>
    </w:p>
    <w:p w14:paraId="30B67F20" w14:textId="77777777" w:rsidR="009605D0" w:rsidRDefault="009605D0" w:rsidP="009605D0">
      <w:pPr>
        <w:tabs>
          <w:tab w:val="left" w:pos="567"/>
          <w:tab w:val="left" w:pos="993"/>
        </w:tabs>
        <w:rPr>
          <w:rFonts w:ascii="Arial" w:hAnsi="Arial"/>
          <w:sz w:val="24"/>
        </w:rPr>
      </w:pPr>
    </w:p>
    <w:p w14:paraId="4C27CC87" w14:textId="396C6385" w:rsidR="009605D0" w:rsidRDefault="009605D0" w:rsidP="008971A5">
      <w:pPr>
        <w:tabs>
          <w:tab w:val="left" w:pos="567"/>
          <w:tab w:val="left" w:pos="993"/>
        </w:tabs>
        <w:rPr>
          <w:rFonts w:ascii="Arial" w:hAnsi="Arial"/>
          <w:sz w:val="24"/>
        </w:rPr>
      </w:pPr>
      <w:r>
        <w:rPr>
          <w:rFonts w:ascii="Arial" w:hAnsi="Arial"/>
          <w:sz w:val="24"/>
        </w:rPr>
        <w:t>Ist Gott ein Freund der Menschen? Die Bibel sagt: Gott begleitet jeden Menschen wie ein guter, verlässlicher Freund. Er ist da, wenn er gebraucht</w:t>
      </w:r>
      <w:r w:rsidR="008971A5">
        <w:rPr>
          <w:rFonts w:ascii="Arial" w:hAnsi="Arial"/>
          <w:sz w:val="24"/>
        </w:rPr>
        <w:t xml:space="preserve"> </w:t>
      </w:r>
      <w:r>
        <w:rPr>
          <w:rFonts w:ascii="Arial" w:hAnsi="Arial"/>
          <w:sz w:val="24"/>
        </w:rPr>
        <w:t xml:space="preserve">wird, er hört sich Sorgen und Probleme an, er schaut nicht uninteressiert weg, wenn jemand verzweifelt ist. </w:t>
      </w:r>
    </w:p>
    <w:p w14:paraId="0E32C275" w14:textId="77777777" w:rsidR="008971A5" w:rsidRDefault="008971A5" w:rsidP="008971A5">
      <w:pPr>
        <w:tabs>
          <w:tab w:val="left" w:pos="567"/>
          <w:tab w:val="left" w:pos="993"/>
        </w:tabs>
        <w:rPr>
          <w:rFonts w:ascii="Arial" w:hAnsi="Arial"/>
          <w:sz w:val="24"/>
        </w:rPr>
      </w:pPr>
    </w:p>
    <w:p w14:paraId="3266B408" w14:textId="3163CDFE" w:rsidR="009605D0" w:rsidRDefault="009605D0" w:rsidP="009605D0">
      <w:pPr>
        <w:tabs>
          <w:tab w:val="left" w:pos="567"/>
          <w:tab w:val="left" w:pos="993"/>
        </w:tabs>
        <w:rPr>
          <w:rFonts w:ascii="Arial" w:hAnsi="Arial"/>
          <w:sz w:val="24"/>
        </w:rPr>
      </w:pPr>
      <w:r>
        <w:rPr>
          <w:rFonts w:ascii="Arial" w:hAnsi="Arial"/>
          <w:sz w:val="24"/>
        </w:rPr>
        <w:t>Drei biblische Bilder von Gott sind nicht so eindeutig positiv wie die bisherigen. Zum Beispiel: Gott ist wie ein König. Könige herrschen über</w:t>
      </w:r>
      <w:r w:rsidR="008971A5">
        <w:rPr>
          <w:rFonts w:ascii="Arial" w:hAnsi="Arial"/>
          <w:sz w:val="24"/>
        </w:rPr>
        <w:t xml:space="preserve"> </w:t>
      </w:r>
      <w:r>
        <w:rPr>
          <w:rFonts w:ascii="Arial" w:hAnsi="Arial"/>
          <w:sz w:val="24"/>
        </w:rPr>
        <w:t>Menschen. Das können sie so tun, dass sie mit ihren Entscheidungen</w:t>
      </w:r>
      <w:r w:rsidR="008971A5">
        <w:rPr>
          <w:rFonts w:ascii="Arial" w:hAnsi="Arial"/>
          <w:sz w:val="24"/>
        </w:rPr>
        <w:t xml:space="preserve"> </w:t>
      </w:r>
      <w:r>
        <w:rPr>
          <w:rFonts w:ascii="Arial" w:hAnsi="Arial"/>
          <w:sz w:val="24"/>
        </w:rPr>
        <w:t xml:space="preserve">ihren Untertanen nützen; sie können sie aber auch unterdrücken. Gott als König befreit die Menschen von falschen </w:t>
      </w:r>
    </w:p>
    <w:p w14:paraId="3E424859" w14:textId="3EC4EC73" w:rsidR="009605D0" w:rsidRDefault="009605D0" w:rsidP="008971A5">
      <w:pPr>
        <w:pStyle w:val="Textkrper-Zeileneinzug"/>
        <w:ind w:left="0"/>
      </w:pPr>
      <w:r>
        <w:t xml:space="preserve">Abhängigkeiten, ab und zu wird von </w:t>
      </w:r>
      <w:proofErr w:type="gramStart"/>
      <w:r>
        <w:t xml:space="preserve">Gott  </w:t>
      </w:r>
      <w:r w:rsidR="008971A5">
        <w:t>aber</w:t>
      </w:r>
      <w:proofErr w:type="gramEnd"/>
      <w:r w:rsidR="008971A5">
        <w:t xml:space="preserve"> </w:t>
      </w:r>
      <w:r>
        <w:t xml:space="preserve">auch als unnachsichtigem Herrscher gesprochen. </w:t>
      </w:r>
    </w:p>
    <w:p w14:paraId="23AFC51B" w14:textId="77777777" w:rsidR="008971A5" w:rsidRDefault="008971A5" w:rsidP="008971A5">
      <w:pPr>
        <w:pStyle w:val="Textkrper-Zeileneinzug"/>
        <w:ind w:left="0"/>
        <w:rPr>
          <w:i/>
        </w:rPr>
      </w:pPr>
    </w:p>
    <w:p w14:paraId="0E2B7223" w14:textId="2478EFE9" w:rsidR="009605D0" w:rsidRDefault="009605D0" w:rsidP="008971A5">
      <w:pPr>
        <w:tabs>
          <w:tab w:val="left" w:pos="567"/>
          <w:tab w:val="left" w:pos="993"/>
        </w:tabs>
        <w:rPr>
          <w:rFonts w:ascii="Arial" w:hAnsi="Arial"/>
          <w:i/>
          <w:sz w:val="24"/>
        </w:rPr>
      </w:pPr>
      <w:r>
        <w:rPr>
          <w:rFonts w:ascii="Arial" w:hAnsi="Arial"/>
          <w:sz w:val="24"/>
        </w:rPr>
        <w:t>Mit dem Bild Gottes als Richter sieht es ganz ähnlich aus. Meistens sehen die Menschen der Bibel in Gott einen Richter, der für Gerechtigkeit und für die Einhaltung der Menschenrechte sorgt</w:t>
      </w:r>
      <w:r w:rsidR="008971A5">
        <w:rPr>
          <w:rFonts w:ascii="Arial" w:hAnsi="Arial"/>
          <w:sz w:val="24"/>
        </w:rPr>
        <w:t>.</w:t>
      </w:r>
      <w:r>
        <w:rPr>
          <w:rFonts w:ascii="Arial" w:hAnsi="Arial"/>
          <w:sz w:val="24"/>
        </w:rPr>
        <w:t xml:space="preserve">  Leute, die sehr viel leiden müssen, meinen aber auch, dass sie von Gott ungerecht und hart</w:t>
      </w:r>
      <w:r w:rsidR="008971A5">
        <w:rPr>
          <w:rFonts w:ascii="Arial" w:hAnsi="Arial"/>
          <w:sz w:val="24"/>
        </w:rPr>
        <w:t xml:space="preserve"> </w:t>
      </w:r>
      <w:r>
        <w:rPr>
          <w:rFonts w:ascii="Arial" w:hAnsi="Arial"/>
          <w:sz w:val="24"/>
        </w:rPr>
        <w:t xml:space="preserve">behandelt, ja bestraft werden. </w:t>
      </w:r>
    </w:p>
    <w:p w14:paraId="33C66E40" w14:textId="77777777" w:rsidR="009605D0" w:rsidRDefault="009605D0" w:rsidP="009605D0">
      <w:pPr>
        <w:tabs>
          <w:tab w:val="left" w:pos="567"/>
          <w:tab w:val="left" w:pos="993"/>
        </w:tabs>
        <w:rPr>
          <w:rFonts w:ascii="Arial" w:hAnsi="Arial"/>
          <w:i/>
          <w:sz w:val="24"/>
        </w:rPr>
      </w:pPr>
    </w:p>
    <w:p w14:paraId="6E36F718" w14:textId="23E914F8" w:rsidR="009605D0" w:rsidRDefault="009605D0" w:rsidP="008971A5">
      <w:pPr>
        <w:pStyle w:val="berschrift2"/>
        <w:tabs>
          <w:tab w:val="left" w:pos="567"/>
          <w:tab w:val="left" w:pos="993"/>
        </w:tabs>
        <w:rPr>
          <w:i/>
        </w:rPr>
      </w:pPr>
      <w:r>
        <w:t>Am schlimmsten ist für Menschen jeder Zeit sicher das Gefühl, von Gott</w:t>
      </w:r>
      <w:r w:rsidR="008971A5">
        <w:t xml:space="preserve"> </w:t>
      </w:r>
      <w:r>
        <w:t xml:space="preserve">ganz und gar verlassen zu sein.  In der Bibel wird Gott dann </w:t>
      </w:r>
      <w:proofErr w:type="spellStart"/>
      <w:r>
        <w:t>angeschrieen</w:t>
      </w:r>
      <w:proofErr w:type="spellEnd"/>
      <w:r>
        <w:t xml:space="preserve"> und verklagt. “Warum, Gott, bist du so weit weg von mir? Ist es dir</w:t>
      </w:r>
      <w:r w:rsidR="008971A5">
        <w:t xml:space="preserve"> </w:t>
      </w:r>
      <w:r>
        <w:t>gleichgültig, was mit mir geschieht? Warum hast du mich fallengelassen?</w:t>
      </w:r>
      <w:r w:rsidR="008971A5">
        <w:t xml:space="preserve"> </w:t>
      </w:r>
      <w:r>
        <w:t xml:space="preserve">Du bist wie ein Feind für mich.“ </w:t>
      </w:r>
    </w:p>
    <w:p w14:paraId="4DB243E3" w14:textId="77777777" w:rsidR="009605D0" w:rsidRDefault="009605D0" w:rsidP="009605D0">
      <w:pPr>
        <w:tabs>
          <w:tab w:val="left" w:pos="993"/>
        </w:tabs>
        <w:rPr>
          <w:rFonts w:ascii="Arial" w:hAnsi="Arial"/>
          <w:i/>
          <w:sz w:val="24"/>
        </w:rPr>
      </w:pPr>
    </w:p>
    <w:p w14:paraId="4AE33228" w14:textId="36A87ED9" w:rsidR="009605D0" w:rsidRDefault="009605D0" w:rsidP="008971A5">
      <w:pPr>
        <w:tabs>
          <w:tab w:val="left" w:pos="567"/>
          <w:tab w:val="left" w:pos="993"/>
        </w:tabs>
        <w:rPr>
          <w:rFonts w:ascii="Arial" w:hAnsi="Arial"/>
          <w:b/>
          <w:sz w:val="24"/>
        </w:rPr>
      </w:pPr>
      <w:proofErr w:type="gramStart"/>
      <w:r>
        <w:rPr>
          <w:rFonts w:ascii="Arial" w:hAnsi="Arial"/>
          <w:b/>
          <w:sz w:val="24"/>
        </w:rPr>
        <w:t xml:space="preserve">Lied  </w:t>
      </w:r>
      <w:r w:rsidR="008971A5">
        <w:rPr>
          <w:rFonts w:ascii="Arial" w:hAnsi="Arial"/>
          <w:b/>
          <w:sz w:val="24"/>
        </w:rPr>
        <w:t>EG</w:t>
      </w:r>
      <w:proofErr w:type="gramEnd"/>
      <w:r w:rsidR="008971A5">
        <w:rPr>
          <w:rFonts w:ascii="Arial" w:hAnsi="Arial"/>
          <w:b/>
          <w:sz w:val="24"/>
        </w:rPr>
        <w:t xml:space="preserve"> </w:t>
      </w:r>
      <w:proofErr w:type="spellStart"/>
      <w:r w:rsidR="008971A5">
        <w:rPr>
          <w:rFonts w:ascii="Arial" w:hAnsi="Arial"/>
          <w:b/>
          <w:sz w:val="24"/>
        </w:rPr>
        <w:t>Wü</w:t>
      </w:r>
      <w:proofErr w:type="spellEnd"/>
      <w:r w:rsidR="008971A5">
        <w:rPr>
          <w:rFonts w:ascii="Arial" w:hAnsi="Arial"/>
          <w:b/>
          <w:sz w:val="24"/>
        </w:rPr>
        <w:t xml:space="preserve"> </w:t>
      </w:r>
      <w:r>
        <w:rPr>
          <w:rFonts w:ascii="Arial" w:hAnsi="Arial"/>
          <w:b/>
          <w:sz w:val="24"/>
        </w:rPr>
        <w:t>646, 1+2 “Aus Gottes guten Händen“</w:t>
      </w:r>
    </w:p>
    <w:p w14:paraId="09080871" w14:textId="77777777" w:rsidR="009605D0" w:rsidRDefault="009605D0" w:rsidP="009605D0">
      <w:pPr>
        <w:tabs>
          <w:tab w:val="left" w:pos="567"/>
          <w:tab w:val="left" w:pos="993"/>
        </w:tabs>
        <w:rPr>
          <w:rFonts w:ascii="Arial" w:hAnsi="Arial"/>
          <w:sz w:val="24"/>
        </w:rPr>
      </w:pPr>
    </w:p>
    <w:p w14:paraId="14389DB6" w14:textId="755D1AAD" w:rsidR="009605D0" w:rsidRDefault="008971A5" w:rsidP="008971A5">
      <w:pPr>
        <w:tabs>
          <w:tab w:val="left" w:pos="567"/>
          <w:tab w:val="left" w:pos="993"/>
        </w:tabs>
        <w:rPr>
          <w:rFonts w:ascii="Arial" w:hAnsi="Arial"/>
          <w:b/>
          <w:sz w:val="24"/>
        </w:rPr>
      </w:pPr>
      <w:r>
        <w:rPr>
          <w:rFonts w:ascii="Arial" w:hAnsi="Arial"/>
          <w:b/>
          <w:sz w:val="24"/>
        </w:rPr>
        <w:t xml:space="preserve">Thematische Entfaltung II </w:t>
      </w:r>
    </w:p>
    <w:p w14:paraId="5B070D9B" w14:textId="77777777" w:rsidR="009605D0" w:rsidRDefault="009605D0" w:rsidP="009605D0">
      <w:pPr>
        <w:tabs>
          <w:tab w:val="left" w:pos="567"/>
          <w:tab w:val="left" w:pos="993"/>
        </w:tabs>
        <w:rPr>
          <w:rFonts w:ascii="Arial" w:hAnsi="Arial"/>
          <w:b/>
          <w:sz w:val="24"/>
        </w:rPr>
      </w:pPr>
    </w:p>
    <w:p w14:paraId="36C966F9" w14:textId="178CDF85" w:rsidR="009605D0" w:rsidRDefault="009605D0" w:rsidP="00833572">
      <w:pPr>
        <w:pStyle w:val="berschrift3"/>
        <w:tabs>
          <w:tab w:val="left" w:pos="567"/>
        </w:tabs>
        <w:ind w:left="0"/>
      </w:pPr>
      <w:r>
        <w:t>So viele Bilder von Gott – doch welches stimmt? Gibt es richtige und gibt es</w:t>
      </w:r>
      <w:r w:rsidR="008971A5">
        <w:t xml:space="preserve"> </w:t>
      </w:r>
      <w:r>
        <w:t xml:space="preserve">falsche Gottesbilder? – Wie </w:t>
      </w:r>
      <w:r w:rsidR="008971A5">
        <w:t>wir uns Gott vorstellen sollen,</w:t>
      </w:r>
      <w:r w:rsidR="00833572">
        <w:t xml:space="preserve"> </w:t>
      </w:r>
      <w:r>
        <w:t xml:space="preserve">hat einer immer wieder versucht klarzumachen: Jesus von Nazareth. </w:t>
      </w:r>
      <w:r w:rsidR="00833572">
        <w:t xml:space="preserve">Viele seiner Geschichten handeln davon. </w:t>
      </w:r>
      <w:r>
        <w:t>An eine von ihnen erinnern wir jetzt.</w:t>
      </w:r>
    </w:p>
    <w:p w14:paraId="1267C278" w14:textId="319C1E35" w:rsidR="006D37BF" w:rsidRDefault="006D37BF" w:rsidP="006D37BF"/>
    <w:p w14:paraId="4D3F9BF6" w14:textId="49227C62" w:rsidR="006D37BF" w:rsidRPr="006D37BF" w:rsidRDefault="006D37BF" w:rsidP="006D37BF">
      <w:pPr>
        <w:rPr>
          <w:rFonts w:ascii="Arial" w:hAnsi="Arial" w:cs="Arial"/>
          <w:b/>
          <w:bCs/>
          <w:i/>
          <w:iCs/>
          <w:sz w:val="24"/>
          <w:szCs w:val="24"/>
        </w:rPr>
      </w:pPr>
      <w:r w:rsidRPr="006D37BF">
        <w:rPr>
          <w:rFonts w:ascii="Arial" w:hAnsi="Arial" w:cs="Arial"/>
          <w:b/>
          <w:bCs/>
          <w:i/>
          <w:iCs/>
          <w:sz w:val="24"/>
          <w:szCs w:val="24"/>
        </w:rPr>
        <w:t xml:space="preserve">(Entweder hier Lesung aus </w:t>
      </w:r>
      <w:proofErr w:type="spellStart"/>
      <w:proofErr w:type="gramStart"/>
      <w:r w:rsidRPr="006D37BF">
        <w:rPr>
          <w:rFonts w:ascii="Arial" w:hAnsi="Arial" w:cs="Arial"/>
          <w:b/>
          <w:bCs/>
          <w:i/>
          <w:iCs/>
          <w:sz w:val="24"/>
          <w:szCs w:val="24"/>
        </w:rPr>
        <w:t>Lk</w:t>
      </w:r>
      <w:proofErr w:type="spellEnd"/>
      <w:r w:rsidRPr="006D37BF">
        <w:rPr>
          <w:rFonts w:ascii="Arial" w:hAnsi="Arial" w:cs="Arial"/>
          <w:b/>
          <w:bCs/>
          <w:i/>
          <w:iCs/>
          <w:sz w:val="24"/>
          <w:szCs w:val="24"/>
        </w:rPr>
        <w:t xml:space="preserve"> </w:t>
      </w:r>
      <w:r>
        <w:rPr>
          <w:rFonts w:ascii="Arial" w:hAnsi="Arial" w:cs="Arial"/>
          <w:b/>
          <w:bCs/>
          <w:i/>
          <w:iCs/>
          <w:sz w:val="24"/>
          <w:szCs w:val="24"/>
        </w:rPr>
        <w:t xml:space="preserve"> 15</w:t>
      </w:r>
      <w:proofErr w:type="gramEnd"/>
      <w:r>
        <w:rPr>
          <w:rFonts w:ascii="Arial" w:hAnsi="Arial" w:cs="Arial"/>
          <w:b/>
          <w:bCs/>
          <w:i/>
          <w:iCs/>
          <w:sz w:val="24"/>
          <w:szCs w:val="24"/>
        </w:rPr>
        <w:t>, 11-32 oder folgende Nacherzählung)</w:t>
      </w:r>
    </w:p>
    <w:p w14:paraId="67801FDE" w14:textId="77777777" w:rsidR="009605D0" w:rsidRDefault="009605D0" w:rsidP="009605D0">
      <w:pPr>
        <w:tabs>
          <w:tab w:val="left" w:pos="567"/>
          <w:tab w:val="left" w:pos="993"/>
        </w:tabs>
        <w:ind w:left="525"/>
        <w:rPr>
          <w:rFonts w:ascii="Arial" w:hAnsi="Arial"/>
          <w:sz w:val="24"/>
        </w:rPr>
      </w:pPr>
    </w:p>
    <w:p w14:paraId="35D6AFDE" w14:textId="5272C295" w:rsidR="009605D0" w:rsidRDefault="009605D0" w:rsidP="006D37BF">
      <w:pPr>
        <w:tabs>
          <w:tab w:val="left" w:pos="567"/>
          <w:tab w:val="left" w:pos="993"/>
        </w:tabs>
        <w:rPr>
          <w:rFonts w:ascii="Arial" w:hAnsi="Arial"/>
          <w:sz w:val="24"/>
        </w:rPr>
      </w:pPr>
      <w:r>
        <w:rPr>
          <w:rFonts w:ascii="Arial" w:hAnsi="Arial"/>
          <w:sz w:val="24"/>
        </w:rPr>
        <w:lastRenderedPageBreak/>
        <w:t>Ein Mann hat zwei Söhne. Sie helfen ihrem Vater bei der Arbeit</w:t>
      </w:r>
      <w:r w:rsidR="0037728F">
        <w:rPr>
          <w:rFonts w:ascii="Arial" w:hAnsi="Arial"/>
          <w:sz w:val="24"/>
        </w:rPr>
        <w:t xml:space="preserve"> </w:t>
      </w:r>
      <w:r>
        <w:rPr>
          <w:rFonts w:ascii="Arial" w:hAnsi="Arial"/>
          <w:sz w:val="24"/>
        </w:rPr>
        <w:t>auf dem Hof. Später werden sie einmal alles erben, was dem Vater gehört:</w:t>
      </w:r>
      <w:r w:rsidR="006D37BF">
        <w:rPr>
          <w:rFonts w:ascii="Arial" w:hAnsi="Arial"/>
          <w:sz w:val="24"/>
        </w:rPr>
        <w:t xml:space="preserve"> </w:t>
      </w:r>
      <w:r>
        <w:rPr>
          <w:rFonts w:ascii="Arial" w:hAnsi="Arial"/>
          <w:sz w:val="24"/>
        </w:rPr>
        <w:t>das Haus, die Felder, die Tiere und das ganze Geld.</w:t>
      </w:r>
      <w:r w:rsidR="006D37BF">
        <w:rPr>
          <w:rFonts w:ascii="Arial" w:hAnsi="Arial"/>
          <w:sz w:val="24"/>
        </w:rPr>
        <w:t xml:space="preserve"> </w:t>
      </w:r>
      <w:r>
        <w:rPr>
          <w:rFonts w:ascii="Arial" w:hAnsi="Arial"/>
          <w:sz w:val="24"/>
        </w:rPr>
        <w:t xml:space="preserve">Eines Tages sagt der jüngere Sohn zum Vater: “Ich bin alt </w:t>
      </w:r>
      <w:proofErr w:type="gramStart"/>
      <w:r>
        <w:rPr>
          <w:rFonts w:ascii="Arial" w:hAnsi="Arial"/>
          <w:sz w:val="24"/>
        </w:rPr>
        <w:t>genug</w:t>
      </w:r>
      <w:r w:rsidR="006D37BF">
        <w:rPr>
          <w:rFonts w:ascii="Arial" w:hAnsi="Arial"/>
          <w:sz w:val="24"/>
        </w:rPr>
        <w:t xml:space="preserve">  </w:t>
      </w:r>
      <w:r>
        <w:rPr>
          <w:rFonts w:ascii="Arial" w:hAnsi="Arial"/>
          <w:sz w:val="24"/>
        </w:rPr>
        <w:t>jetzt</w:t>
      </w:r>
      <w:proofErr w:type="gramEnd"/>
      <w:r>
        <w:rPr>
          <w:rFonts w:ascii="Arial" w:hAnsi="Arial"/>
          <w:sz w:val="24"/>
        </w:rPr>
        <w:t xml:space="preserve">. Ich will fort. Gib mir das Erbe, das mir zusteht.“ Der Vater seufzt ein </w:t>
      </w:r>
    </w:p>
    <w:p w14:paraId="232DB361" w14:textId="6DD5D061" w:rsidR="009605D0" w:rsidRDefault="009605D0" w:rsidP="006D37BF">
      <w:pPr>
        <w:tabs>
          <w:tab w:val="left" w:pos="567"/>
          <w:tab w:val="left" w:pos="993"/>
        </w:tabs>
        <w:rPr>
          <w:rFonts w:ascii="Arial" w:hAnsi="Arial"/>
          <w:sz w:val="24"/>
        </w:rPr>
      </w:pPr>
      <w:r>
        <w:rPr>
          <w:rFonts w:ascii="Arial" w:hAnsi="Arial"/>
          <w:sz w:val="24"/>
        </w:rPr>
        <w:t>wenig, doch er lässt seinen Sohn ziehen. Der junge Mann packt seine Sachen – natürlich auch das Geld – und verlässt seinen Heimatort.</w:t>
      </w:r>
      <w:r w:rsidR="006D37BF">
        <w:rPr>
          <w:rFonts w:ascii="Arial" w:hAnsi="Arial"/>
          <w:sz w:val="24"/>
        </w:rPr>
        <w:t xml:space="preserve"> </w:t>
      </w:r>
      <w:r>
        <w:rPr>
          <w:rFonts w:ascii="Arial" w:hAnsi="Arial"/>
          <w:sz w:val="24"/>
        </w:rPr>
        <w:t xml:space="preserve">Er geht in die große Stadt. Er kauft sich, was er will; Geld genug hat er ja. Oft ist er in Gasthäusern zu sehen. Er lädt viele Leute </w:t>
      </w:r>
      <w:proofErr w:type="spellStart"/>
      <w:proofErr w:type="gramStart"/>
      <w:r>
        <w:rPr>
          <w:rFonts w:ascii="Arial" w:hAnsi="Arial"/>
          <w:sz w:val="24"/>
        </w:rPr>
        <w:t>e</w:t>
      </w:r>
      <w:r w:rsidR="006D37BF">
        <w:rPr>
          <w:rFonts w:ascii="Arial" w:hAnsi="Arial"/>
          <w:sz w:val="24"/>
        </w:rPr>
        <w:t>in.U</w:t>
      </w:r>
      <w:r>
        <w:rPr>
          <w:rFonts w:ascii="Arial" w:hAnsi="Arial"/>
          <w:sz w:val="24"/>
        </w:rPr>
        <w:t>nd</w:t>
      </w:r>
      <w:proofErr w:type="spellEnd"/>
      <w:proofErr w:type="gramEnd"/>
      <w:r w:rsidR="006D37BF">
        <w:rPr>
          <w:rFonts w:ascii="Arial" w:hAnsi="Arial"/>
          <w:sz w:val="24"/>
        </w:rPr>
        <w:t xml:space="preserve"> </w:t>
      </w:r>
      <w:r>
        <w:rPr>
          <w:rFonts w:ascii="Arial" w:hAnsi="Arial"/>
          <w:sz w:val="24"/>
        </w:rPr>
        <w:t>bezahlt für alle. Als er kein Geld mehr hat, hilft ihm niemand. Er hat keine</w:t>
      </w:r>
      <w:r w:rsidR="006D37BF">
        <w:rPr>
          <w:rFonts w:ascii="Arial" w:hAnsi="Arial"/>
          <w:sz w:val="24"/>
        </w:rPr>
        <w:t xml:space="preserve"> </w:t>
      </w:r>
      <w:r>
        <w:rPr>
          <w:rFonts w:ascii="Arial" w:hAnsi="Arial"/>
          <w:sz w:val="24"/>
        </w:rPr>
        <w:t>Wohnung mehr, und aus den Gasthäusern wird er hinausgeworfen.</w:t>
      </w:r>
    </w:p>
    <w:p w14:paraId="6355B73E" w14:textId="2CDDC246" w:rsidR="009605D0" w:rsidRDefault="009605D0" w:rsidP="00384E4F">
      <w:pPr>
        <w:tabs>
          <w:tab w:val="left" w:pos="567"/>
          <w:tab w:val="left" w:pos="993"/>
        </w:tabs>
        <w:rPr>
          <w:rFonts w:ascii="Arial" w:hAnsi="Arial"/>
          <w:sz w:val="24"/>
        </w:rPr>
      </w:pPr>
      <w:r>
        <w:rPr>
          <w:rFonts w:ascii="Arial" w:hAnsi="Arial"/>
          <w:sz w:val="24"/>
        </w:rPr>
        <w:t>Er geht zu einem Bauern und sagt: “Ich habe furchtbaren Hunger.</w:t>
      </w:r>
      <w:r w:rsidR="0037728F">
        <w:rPr>
          <w:rFonts w:ascii="Arial" w:hAnsi="Arial"/>
          <w:sz w:val="24"/>
        </w:rPr>
        <w:t xml:space="preserve"> </w:t>
      </w:r>
      <w:r>
        <w:rPr>
          <w:rFonts w:ascii="Arial" w:hAnsi="Arial"/>
          <w:sz w:val="24"/>
        </w:rPr>
        <w:t>Gib mir doch bitte zu essen; gerne will ich dafür arbeiten.“ Der Bauer antwortet: “Pass auf meine Schweine auf, aber dass du</w:t>
      </w:r>
      <w:r w:rsidR="00384E4F">
        <w:rPr>
          <w:rFonts w:ascii="Arial" w:hAnsi="Arial"/>
          <w:sz w:val="24"/>
        </w:rPr>
        <w:t xml:space="preserve"> </w:t>
      </w:r>
      <w:r>
        <w:rPr>
          <w:rFonts w:ascii="Arial" w:hAnsi="Arial"/>
          <w:sz w:val="24"/>
        </w:rPr>
        <w:t>mir ja nichts von dem guten Schweinefutter isst.“ Mit der Zeit geht es ihm</w:t>
      </w:r>
      <w:r w:rsidR="00384E4F">
        <w:rPr>
          <w:rFonts w:ascii="Arial" w:hAnsi="Arial"/>
          <w:sz w:val="24"/>
        </w:rPr>
        <w:t xml:space="preserve"> </w:t>
      </w:r>
      <w:r>
        <w:rPr>
          <w:rFonts w:ascii="Arial" w:hAnsi="Arial"/>
          <w:sz w:val="24"/>
        </w:rPr>
        <w:t>immer schlechter: Ständig hat er Hunger, und freuen kann er sich auch nicht mehr. Er ist total verzweifelt. “Zu Hause“, so denkt er sich, “geht es</w:t>
      </w:r>
    </w:p>
    <w:p w14:paraId="47BF90A6" w14:textId="606B7446" w:rsidR="009605D0" w:rsidRDefault="009605D0" w:rsidP="00384E4F">
      <w:pPr>
        <w:tabs>
          <w:tab w:val="left" w:pos="567"/>
          <w:tab w:val="left" w:pos="993"/>
        </w:tabs>
        <w:rPr>
          <w:rFonts w:ascii="Arial" w:hAnsi="Arial"/>
          <w:sz w:val="24"/>
        </w:rPr>
      </w:pPr>
      <w:r>
        <w:rPr>
          <w:rFonts w:ascii="Arial" w:hAnsi="Arial"/>
          <w:sz w:val="24"/>
        </w:rPr>
        <w:t>sogar den Arbeitern meines Vaters besser als mir. Es fällt mir zwar schwer,</w:t>
      </w:r>
      <w:r w:rsidR="00384E4F">
        <w:rPr>
          <w:rFonts w:ascii="Arial" w:hAnsi="Arial"/>
          <w:sz w:val="24"/>
        </w:rPr>
        <w:t xml:space="preserve"> </w:t>
      </w:r>
      <w:r>
        <w:rPr>
          <w:rFonts w:ascii="Arial" w:hAnsi="Arial"/>
          <w:sz w:val="24"/>
        </w:rPr>
        <w:t>aber ich werde zurück zu meinem Vater gehen. Als Sohn wird er mich wohl kaum noch annehmen, aber vielleicht stellt er mich als Arbeiter ein.“</w:t>
      </w:r>
      <w:r w:rsidR="00384E4F">
        <w:rPr>
          <w:rFonts w:ascii="Arial" w:hAnsi="Arial"/>
          <w:sz w:val="24"/>
        </w:rPr>
        <w:t xml:space="preserve"> </w:t>
      </w:r>
      <w:r>
        <w:rPr>
          <w:rFonts w:ascii="Arial" w:hAnsi="Arial"/>
          <w:sz w:val="24"/>
        </w:rPr>
        <w:t>Als der Vater seinen Sohn kommen sieht, freut er sich sehr; er läuft ihm entgegen und umarmt ihn. Kleinlaut sagt der Sohn: “Vater, es war</w:t>
      </w:r>
      <w:r w:rsidR="00384E4F">
        <w:rPr>
          <w:rFonts w:ascii="Arial" w:hAnsi="Arial"/>
          <w:sz w:val="24"/>
        </w:rPr>
        <w:t xml:space="preserve"> </w:t>
      </w:r>
      <w:r>
        <w:rPr>
          <w:rFonts w:ascii="Arial" w:hAnsi="Arial"/>
          <w:sz w:val="24"/>
        </w:rPr>
        <w:t>nicht in Ordnung, was ich getan habe. Ich bin schuldig geworden und kann</w:t>
      </w:r>
      <w:r w:rsidR="00384E4F">
        <w:rPr>
          <w:rFonts w:ascii="Arial" w:hAnsi="Arial"/>
          <w:sz w:val="24"/>
        </w:rPr>
        <w:t xml:space="preserve"> </w:t>
      </w:r>
      <w:r>
        <w:rPr>
          <w:rFonts w:ascii="Arial" w:hAnsi="Arial"/>
          <w:sz w:val="24"/>
        </w:rPr>
        <w:t xml:space="preserve">nicht mehr dein Sohn sein, aber ich bitte dich, dass du mich als einen deiner Arbeiter aufnimmst.“ Der Vater meint nur: “Du bist und bleibst mein </w:t>
      </w:r>
    </w:p>
    <w:p w14:paraId="1BE75D8C" w14:textId="01C70B9A" w:rsidR="009605D0" w:rsidRDefault="009605D0" w:rsidP="00384E4F">
      <w:pPr>
        <w:tabs>
          <w:tab w:val="left" w:pos="567"/>
          <w:tab w:val="left" w:pos="993"/>
        </w:tabs>
        <w:rPr>
          <w:rFonts w:ascii="Arial" w:hAnsi="Arial"/>
          <w:sz w:val="24"/>
        </w:rPr>
      </w:pPr>
      <w:r>
        <w:rPr>
          <w:rFonts w:ascii="Arial" w:hAnsi="Arial"/>
          <w:sz w:val="24"/>
        </w:rPr>
        <w:t>Sohn. Es ist so gut, dass du wieder da bist.“ Anschließend ruft er alle</w:t>
      </w:r>
      <w:r w:rsidR="00384E4F">
        <w:rPr>
          <w:rFonts w:ascii="Arial" w:hAnsi="Arial"/>
          <w:sz w:val="24"/>
        </w:rPr>
        <w:t xml:space="preserve"> </w:t>
      </w:r>
      <w:r>
        <w:rPr>
          <w:rFonts w:ascii="Arial" w:hAnsi="Arial"/>
          <w:sz w:val="24"/>
        </w:rPr>
        <w:t>zusammen, die in seinem Haus leben und arbeiten und ruft laut: “Lasst uns</w:t>
      </w:r>
      <w:r w:rsidR="00384E4F">
        <w:rPr>
          <w:rFonts w:ascii="Arial" w:hAnsi="Arial"/>
          <w:sz w:val="24"/>
        </w:rPr>
        <w:t xml:space="preserve"> </w:t>
      </w:r>
      <w:r>
        <w:rPr>
          <w:rFonts w:ascii="Arial" w:hAnsi="Arial"/>
          <w:sz w:val="24"/>
        </w:rPr>
        <w:t>ein Fest feiern, denn mein Sohn ist zurückgekommen – das ist ein Freudentag.“</w:t>
      </w:r>
      <w:r w:rsidR="00384E4F">
        <w:rPr>
          <w:rFonts w:ascii="Arial" w:hAnsi="Arial"/>
          <w:sz w:val="24"/>
        </w:rPr>
        <w:t xml:space="preserve"> </w:t>
      </w:r>
      <w:r>
        <w:rPr>
          <w:rFonts w:ascii="Arial" w:hAnsi="Arial"/>
          <w:sz w:val="24"/>
        </w:rPr>
        <w:t>Der ältere Sohn arbeitet gerade auf dem Feld. Verärgert sagt er:</w:t>
      </w:r>
      <w:r w:rsidR="00384E4F">
        <w:rPr>
          <w:rFonts w:ascii="Arial" w:hAnsi="Arial"/>
          <w:sz w:val="24"/>
        </w:rPr>
        <w:t xml:space="preserve"> </w:t>
      </w:r>
      <w:r>
        <w:rPr>
          <w:rFonts w:ascii="Arial" w:hAnsi="Arial"/>
          <w:sz w:val="24"/>
        </w:rPr>
        <w:t>“Ich komme nicht. Dieser Nichtsnutz hat alles Geld ´auf den Kopf gehauen´,</w:t>
      </w:r>
      <w:r w:rsidR="00384E4F">
        <w:rPr>
          <w:rFonts w:ascii="Arial" w:hAnsi="Arial"/>
          <w:sz w:val="24"/>
        </w:rPr>
        <w:t xml:space="preserve"> </w:t>
      </w:r>
      <w:r>
        <w:rPr>
          <w:rFonts w:ascii="Arial" w:hAnsi="Arial"/>
          <w:sz w:val="24"/>
        </w:rPr>
        <w:t xml:space="preserve">und jetzt gibst du ihm auch noch ein Fest – ich fasse es nicht.“ Der Vaterredet auf ihn ein: “Ja, du hast recht, er hat viel falsch gemacht. Er war wie verloren und ist doch jetzt wiedergefunden. Das ist einfach schön. Dich, der du immer bei mir gewesen bist, liebe ich genauso. Außerdem gehört dir ja alles, was ich besitze. Darum komm und feiere mit.“ </w:t>
      </w:r>
    </w:p>
    <w:p w14:paraId="15FC9070" w14:textId="77777777" w:rsidR="009605D0" w:rsidRDefault="009605D0" w:rsidP="009605D0">
      <w:pPr>
        <w:tabs>
          <w:tab w:val="left" w:pos="567"/>
          <w:tab w:val="left" w:pos="993"/>
        </w:tabs>
        <w:rPr>
          <w:rFonts w:ascii="Arial" w:hAnsi="Arial"/>
          <w:sz w:val="24"/>
        </w:rPr>
      </w:pPr>
    </w:p>
    <w:p w14:paraId="79AF2A85" w14:textId="77777777" w:rsidR="009605D0" w:rsidRDefault="009605D0" w:rsidP="009605D0">
      <w:pPr>
        <w:tabs>
          <w:tab w:val="left" w:pos="567"/>
          <w:tab w:val="left" w:pos="993"/>
        </w:tabs>
        <w:rPr>
          <w:rFonts w:ascii="Arial" w:hAnsi="Arial"/>
          <w:b/>
          <w:sz w:val="24"/>
        </w:rPr>
      </w:pPr>
    </w:p>
    <w:p w14:paraId="796DC721" w14:textId="27260E2B" w:rsidR="009605D0" w:rsidRDefault="00384E4F" w:rsidP="00384E4F">
      <w:pPr>
        <w:tabs>
          <w:tab w:val="left" w:pos="567"/>
          <w:tab w:val="left" w:pos="993"/>
        </w:tabs>
        <w:ind w:left="990" w:hanging="990"/>
        <w:rPr>
          <w:rFonts w:ascii="Arial" w:hAnsi="Arial"/>
          <w:sz w:val="24"/>
        </w:rPr>
      </w:pPr>
      <w:r>
        <w:rPr>
          <w:rFonts w:ascii="Arial" w:hAnsi="Arial"/>
          <w:sz w:val="24"/>
        </w:rPr>
        <w:tab/>
      </w:r>
      <w:r>
        <w:rPr>
          <w:rFonts w:ascii="Arial" w:hAnsi="Arial"/>
          <w:sz w:val="24"/>
        </w:rPr>
        <w:tab/>
      </w:r>
      <w:r w:rsidR="009605D0">
        <w:rPr>
          <w:rFonts w:ascii="Arial" w:hAnsi="Arial"/>
          <w:sz w:val="24"/>
        </w:rPr>
        <w:t>An der Geschichte von dem ´durchgebrannten´ Sohn will Jesus klar machen: “So wi</w:t>
      </w:r>
      <w:r>
        <w:rPr>
          <w:rFonts w:ascii="Arial" w:hAnsi="Arial"/>
          <w:sz w:val="24"/>
        </w:rPr>
        <w:t>e</w:t>
      </w:r>
      <w:r w:rsidR="009605D0">
        <w:rPr>
          <w:rFonts w:ascii="Arial" w:hAnsi="Arial"/>
          <w:sz w:val="24"/>
        </w:rPr>
        <w:t xml:space="preserve">der Vater sich verhält, so müsst Ihr Euch Gott vorstellen. Er </w:t>
      </w:r>
      <w:r>
        <w:rPr>
          <w:rFonts w:ascii="Arial" w:hAnsi="Arial"/>
          <w:sz w:val="24"/>
        </w:rPr>
        <w:t xml:space="preserve">verurteilt </w:t>
      </w:r>
      <w:r w:rsidR="009605D0">
        <w:rPr>
          <w:rFonts w:ascii="Arial" w:hAnsi="Arial"/>
          <w:sz w:val="24"/>
        </w:rPr>
        <w:t>seinen Sohn nicht</w:t>
      </w:r>
      <w:r>
        <w:rPr>
          <w:rFonts w:ascii="Arial" w:hAnsi="Arial"/>
          <w:sz w:val="24"/>
        </w:rPr>
        <w:t xml:space="preserve">, </w:t>
      </w:r>
      <w:r w:rsidR="009605D0">
        <w:rPr>
          <w:rFonts w:ascii="Arial" w:hAnsi="Arial"/>
          <w:sz w:val="24"/>
        </w:rPr>
        <w:t>als</w:t>
      </w:r>
      <w:r>
        <w:rPr>
          <w:rFonts w:ascii="Arial" w:hAnsi="Arial"/>
          <w:sz w:val="24"/>
        </w:rPr>
        <w:t xml:space="preserve"> </w:t>
      </w:r>
      <w:proofErr w:type="gramStart"/>
      <w:r>
        <w:rPr>
          <w:rFonts w:ascii="Arial" w:hAnsi="Arial"/>
          <w:sz w:val="24"/>
        </w:rPr>
        <w:t>er</w:t>
      </w:r>
      <w:r w:rsidR="009605D0">
        <w:rPr>
          <w:rFonts w:ascii="Arial" w:hAnsi="Arial"/>
          <w:sz w:val="24"/>
        </w:rPr>
        <w:t xml:space="preserve">  ´</w:t>
      </w:r>
      <w:proofErr w:type="gramEnd"/>
      <w:r w:rsidR="009605D0">
        <w:rPr>
          <w:rFonts w:ascii="Arial" w:hAnsi="Arial"/>
          <w:sz w:val="24"/>
        </w:rPr>
        <w:t>geknickt´ wieder nach Hause kommt, er beschimpft ihn nicht, er bestraft ihn nicht, er sagt nur: ´Schön, dass du wieder da bist.´“</w:t>
      </w:r>
    </w:p>
    <w:p w14:paraId="79FA5E16" w14:textId="77777777" w:rsidR="00384E4F" w:rsidRDefault="00384E4F" w:rsidP="00384E4F">
      <w:pPr>
        <w:tabs>
          <w:tab w:val="left" w:pos="567"/>
          <w:tab w:val="left" w:pos="993"/>
        </w:tabs>
        <w:ind w:left="990" w:hanging="990"/>
        <w:rPr>
          <w:rFonts w:ascii="Arial" w:hAnsi="Arial"/>
          <w:sz w:val="24"/>
        </w:rPr>
      </w:pPr>
    </w:p>
    <w:p w14:paraId="037D4609" w14:textId="14F8635D" w:rsidR="009605D0" w:rsidRDefault="009605D0" w:rsidP="009605D0">
      <w:pPr>
        <w:tabs>
          <w:tab w:val="left" w:pos="567"/>
          <w:tab w:val="left" w:pos="993"/>
        </w:tabs>
        <w:ind w:left="990" w:hanging="990"/>
        <w:rPr>
          <w:rFonts w:ascii="Arial" w:hAnsi="Arial"/>
          <w:sz w:val="24"/>
        </w:rPr>
      </w:pPr>
      <w:r>
        <w:rPr>
          <w:rFonts w:ascii="Arial" w:hAnsi="Arial"/>
          <w:sz w:val="24"/>
        </w:rPr>
        <w:tab/>
      </w:r>
      <w:r>
        <w:rPr>
          <w:rFonts w:ascii="Arial" w:hAnsi="Arial"/>
          <w:sz w:val="24"/>
        </w:rPr>
        <w:tab/>
        <w:t>Ich denk´ mir mal, so verhalten sich nicht viele Väter. Wäre ich an der Stelle des Vaters gewesen, ich hätte zu meinem Sohn vielleicht gesagt: “Das war doch von Anfang an nichts..........das hätte ich dir gleich sagen</w:t>
      </w:r>
      <w:r w:rsidR="00384E4F">
        <w:rPr>
          <w:rFonts w:ascii="Arial" w:hAnsi="Arial"/>
          <w:sz w:val="24"/>
        </w:rPr>
        <w:t xml:space="preserve"> </w:t>
      </w:r>
      <w:r>
        <w:rPr>
          <w:rFonts w:ascii="Arial" w:hAnsi="Arial"/>
          <w:sz w:val="24"/>
        </w:rPr>
        <w:t xml:space="preserve">können.........du hast noch nie mit Geld umgehen können.“ ........ Oder ich hätte sein schlechtes Gewissen noch verstärkt und gepoltert: “Mein ganzes ´sauer´ verdientes Geld hast du ´auf den Kopf gehauen´ - was hast du dir dabei gedacht! Wie kann man nur so verantwortungslos sein!“ </w:t>
      </w:r>
    </w:p>
    <w:p w14:paraId="18089385" w14:textId="77777777" w:rsidR="00384E4F" w:rsidRDefault="00384E4F" w:rsidP="009605D0">
      <w:pPr>
        <w:tabs>
          <w:tab w:val="left" w:pos="567"/>
          <w:tab w:val="left" w:pos="993"/>
        </w:tabs>
        <w:ind w:left="990" w:hanging="990"/>
        <w:rPr>
          <w:rFonts w:ascii="Arial" w:hAnsi="Arial"/>
          <w:sz w:val="24"/>
        </w:rPr>
      </w:pPr>
    </w:p>
    <w:p w14:paraId="77F48349" w14:textId="14EB41D2" w:rsidR="009605D0" w:rsidRDefault="009605D0" w:rsidP="009605D0">
      <w:pPr>
        <w:tabs>
          <w:tab w:val="left" w:pos="567"/>
          <w:tab w:val="left" w:pos="993"/>
        </w:tabs>
        <w:ind w:left="990" w:hanging="990"/>
        <w:rPr>
          <w:rFonts w:ascii="Arial" w:hAnsi="Arial"/>
          <w:sz w:val="24"/>
        </w:rPr>
      </w:pPr>
      <w:r>
        <w:rPr>
          <w:rFonts w:ascii="Arial" w:hAnsi="Arial"/>
          <w:sz w:val="24"/>
        </w:rPr>
        <w:tab/>
      </w:r>
      <w:r>
        <w:rPr>
          <w:rFonts w:ascii="Arial" w:hAnsi="Arial"/>
          <w:sz w:val="24"/>
        </w:rPr>
        <w:tab/>
        <w:t xml:space="preserve">Stimmt also das Bild nicht, das Jesus sich von Gott macht? Jesus würde sicher sagen: “Gott ist ein ganz anderer Vater. Wenn </w:t>
      </w:r>
      <w:proofErr w:type="gramStart"/>
      <w:r>
        <w:rPr>
          <w:rFonts w:ascii="Arial" w:hAnsi="Arial"/>
          <w:sz w:val="24"/>
        </w:rPr>
        <w:t xml:space="preserve">jemand </w:t>
      </w:r>
      <w:r w:rsidR="00384E4F">
        <w:rPr>
          <w:rFonts w:ascii="Arial" w:hAnsi="Arial"/>
          <w:sz w:val="24"/>
        </w:rPr>
        <w:t xml:space="preserve"> Fehler</w:t>
      </w:r>
      <w:proofErr w:type="gramEnd"/>
      <w:r w:rsidR="00384E4F">
        <w:rPr>
          <w:rFonts w:ascii="Arial" w:hAnsi="Arial"/>
          <w:sz w:val="24"/>
        </w:rPr>
        <w:t xml:space="preserve"> begangen hat, </w:t>
      </w:r>
      <w:r>
        <w:rPr>
          <w:rFonts w:ascii="Arial" w:hAnsi="Arial"/>
          <w:sz w:val="24"/>
        </w:rPr>
        <w:t xml:space="preserve">soll er eine zweite Chance bekommen und noch einmal von vorn anfangen können. Für einen, der sich so verhält wie der jüngere Sohn, </w:t>
      </w:r>
      <w:r>
        <w:rPr>
          <w:rFonts w:ascii="Arial" w:hAnsi="Arial"/>
          <w:sz w:val="24"/>
        </w:rPr>
        <w:lastRenderedPageBreak/>
        <w:t xml:space="preserve">ist das unglaublich wichtig; </w:t>
      </w:r>
      <w:r w:rsidR="0013651D">
        <w:rPr>
          <w:rFonts w:ascii="Arial" w:hAnsi="Arial"/>
          <w:sz w:val="24"/>
        </w:rPr>
        <w:t xml:space="preserve">denn </w:t>
      </w:r>
      <w:r>
        <w:rPr>
          <w:rFonts w:ascii="Arial" w:hAnsi="Arial"/>
          <w:sz w:val="24"/>
        </w:rPr>
        <w:t xml:space="preserve">er ist ja so ´am Boden´, dass er es einfach braucht, in den Arm genommen zu werden und dann zu hören: ´Was du getan hast, ist wirklich allerhand, aber weil ich dich liebe, möchte ich, dass du dein Leben wieder ´auf die Reihe´ bekommst; ich helfe dir </w:t>
      </w:r>
      <w:proofErr w:type="gramStart"/>
      <w:r>
        <w:rPr>
          <w:rFonts w:ascii="Arial" w:hAnsi="Arial"/>
          <w:sz w:val="24"/>
        </w:rPr>
        <w:t>dabei.´</w:t>
      </w:r>
      <w:proofErr w:type="gramEnd"/>
      <w:r>
        <w:rPr>
          <w:rFonts w:ascii="Arial" w:hAnsi="Arial"/>
          <w:sz w:val="24"/>
        </w:rPr>
        <w:t>“</w:t>
      </w:r>
    </w:p>
    <w:p w14:paraId="2048CC5D" w14:textId="77777777" w:rsidR="0013651D" w:rsidRDefault="0013651D" w:rsidP="009605D0">
      <w:pPr>
        <w:tabs>
          <w:tab w:val="left" w:pos="567"/>
          <w:tab w:val="left" w:pos="993"/>
        </w:tabs>
        <w:ind w:left="990" w:hanging="990"/>
        <w:rPr>
          <w:rFonts w:ascii="Arial" w:hAnsi="Arial"/>
          <w:sz w:val="24"/>
        </w:rPr>
      </w:pPr>
    </w:p>
    <w:p w14:paraId="27CD769C" w14:textId="77777777" w:rsidR="007618D4" w:rsidRDefault="009605D0" w:rsidP="009605D0">
      <w:pPr>
        <w:tabs>
          <w:tab w:val="left" w:pos="567"/>
          <w:tab w:val="left" w:pos="993"/>
        </w:tabs>
        <w:ind w:left="990" w:hanging="990"/>
        <w:rPr>
          <w:rFonts w:ascii="Arial" w:hAnsi="Arial"/>
          <w:sz w:val="24"/>
        </w:rPr>
      </w:pPr>
      <w:r>
        <w:rPr>
          <w:rFonts w:ascii="Arial" w:hAnsi="Arial"/>
          <w:sz w:val="24"/>
        </w:rPr>
        <w:tab/>
      </w:r>
      <w:r>
        <w:rPr>
          <w:rFonts w:ascii="Arial" w:hAnsi="Arial"/>
          <w:sz w:val="24"/>
        </w:rPr>
        <w:tab/>
      </w:r>
      <w:r>
        <w:rPr>
          <w:rFonts w:ascii="Arial" w:hAnsi="Arial"/>
          <w:sz w:val="24"/>
        </w:rPr>
        <w:tab/>
      </w:r>
      <w:r w:rsidR="0013651D">
        <w:rPr>
          <w:rFonts w:ascii="Arial" w:hAnsi="Arial"/>
          <w:sz w:val="24"/>
        </w:rPr>
        <w:t>W</w:t>
      </w:r>
      <w:r>
        <w:rPr>
          <w:rFonts w:ascii="Arial" w:hAnsi="Arial"/>
          <w:sz w:val="24"/>
        </w:rPr>
        <w:t xml:space="preserve">enn Gott </w:t>
      </w:r>
      <w:r>
        <w:rPr>
          <w:rFonts w:ascii="Arial" w:hAnsi="Arial"/>
          <w:sz w:val="24"/>
          <w:u w:val="single"/>
        </w:rPr>
        <w:t>so</w:t>
      </w:r>
      <w:r>
        <w:rPr>
          <w:rFonts w:ascii="Arial" w:hAnsi="Arial"/>
          <w:sz w:val="24"/>
        </w:rPr>
        <w:t xml:space="preserve"> ist, dann ist er auch mein Gott. </w:t>
      </w:r>
      <w:r w:rsidR="0013651D">
        <w:rPr>
          <w:rFonts w:ascii="Arial" w:hAnsi="Arial"/>
          <w:sz w:val="24"/>
        </w:rPr>
        <w:t>W</w:t>
      </w:r>
      <w:r>
        <w:rPr>
          <w:rFonts w:ascii="Arial" w:hAnsi="Arial"/>
          <w:sz w:val="24"/>
        </w:rPr>
        <w:t xml:space="preserve">enn ich weiß, dass Gott trotz </w:t>
      </w:r>
      <w:r w:rsidR="0013651D">
        <w:rPr>
          <w:rFonts w:ascii="Arial" w:hAnsi="Arial"/>
          <w:sz w:val="24"/>
        </w:rPr>
        <w:t>meiner Überheblichkeit oder Feigheit</w:t>
      </w:r>
      <w:r>
        <w:rPr>
          <w:rFonts w:ascii="Arial" w:hAnsi="Arial"/>
          <w:sz w:val="24"/>
        </w:rPr>
        <w:t xml:space="preserve"> ´Ja´ zu mir sagt, macht das Leben wieder Freude. Das verstehen </w:t>
      </w:r>
      <w:r w:rsidR="0013651D">
        <w:rPr>
          <w:rFonts w:ascii="Arial" w:hAnsi="Arial"/>
          <w:sz w:val="24"/>
        </w:rPr>
        <w:t xml:space="preserve">wir sicher alle, </w:t>
      </w:r>
      <w:r>
        <w:rPr>
          <w:rFonts w:ascii="Arial" w:hAnsi="Arial"/>
          <w:sz w:val="24"/>
        </w:rPr>
        <w:t xml:space="preserve">oder? Möchten Sie zum Beispiel </w:t>
      </w:r>
      <w:r w:rsidR="0013651D">
        <w:rPr>
          <w:rFonts w:ascii="Arial" w:hAnsi="Arial"/>
          <w:sz w:val="24"/>
        </w:rPr>
        <w:t xml:space="preserve">von ihren Kindern </w:t>
      </w:r>
      <w:r>
        <w:rPr>
          <w:rFonts w:ascii="Arial" w:hAnsi="Arial"/>
          <w:sz w:val="24"/>
        </w:rPr>
        <w:t xml:space="preserve">ständig zu hören bekommen, dass Sie </w:t>
      </w:r>
      <w:r w:rsidR="0013651D">
        <w:rPr>
          <w:rFonts w:ascii="Arial" w:hAnsi="Arial"/>
          <w:sz w:val="24"/>
        </w:rPr>
        <w:t xml:space="preserve">früher zu wenig Zeit für sie hatten? </w:t>
      </w:r>
      <w:r>
        <w:rPr>
          <w:rFonts w:ascii="Arial" w:hAnsi="Arial"/>
          <w:sz w:val="24"/>
        </w:rPr>
        <w:t xml:space="preserve">Oder tut es Ihnen gut, wenn man Ihnen </w:t>
      </w:r>
      <w:r w:rsidR="007618D4">
        <w:rPr>
          <w:rFonts w:ascii="Arial" w:hAnsi="Arial"/>
          <w:sz w:val="24"/>
        </w:rPr>
        <w:t xml:space="preserve">immer wieder vorwirft, wichtige Entscheidungen vor sich her zu schieben? </w:t>
      </w:r>
      <w:r>
        <w:rPr>
          <w:rFonts w:ascii="Arial" w:hAnsi="Arial"/>
          <w:sz w:val="24"/>
        </w:rPr>
        <w:t xml:space="preserve">Für </w:t>
      </w:r>
      <w:r w:rsidR="007618D4">
        <w:rPr>
          <w:rFonts w:ascii="Arial" w:hAnsi="Arial"/>
          <w:sz w:val="24"/>
        </w:rPr>
        <w:t xml:space="preserve">uns alle </w:t>
      </w:r>
      <w:r>
        <w:rPr>
          <w:rFonts w:ascii="Arial" w:hAnsi="Arial"/>
          <w:sz w:val="24"/>
        </w:rPr>
        <w:t xml:space="preserve">ist es doch auch schön, wenn man </w:t>
      </w:r>
      <w:r w:rsidR="007618D4">
        <w:rPr>
          <w:rFonts w:ascii="Arial" w:hAnsi="Arial"/>
          <w:sz w:val="24"/>
        </w:rPr>
        <w:t>uns</w:t>
      </w:r>
      <w:r>
        <w:rPr>
          <w:rFonts w:ascii="Arial" w:hAnsi="Arial"/>
          <w:sz w:val="24"/>
        </w:rPr>
        <w:t xml:space="preserve"> nicht festlegt auf all die </w:t>
      </w:r>
      <w:r w:rsidR="007618D4">
        <w:rPr>
          <w:rFonts w:ascii="Arial" w:hAnsi="Arial"/>
          <w:sz w:val="24"/>
        </w:rPr>
        <w:t>Dinge</w:t>
      </w:r>
      <w:r>
        <w:rPr>
          <w:rFonts w:ascii="Arial" w:hAnsi="Arial"/>
          <w:sz w:val="24"/>
        </w:rPr>
        <w:t xml:space="preserve">, </w:t>
      </w:r>
      <w:r w:rsidR="007618D4">
        <w:rPr>
          <w:rFonts w:ascii="Arial" w:hAnsi="Arial"/>
          <w:sz w:val="24"/>
        </w:rPr>
        <w:t>auf die wir selber auch nicht stolz sind.</w:t>
      </w:r>
    </w:p>
    <w:p w14:paraId="410CC339" w14:textId="1A3CC139" w:rsidR="007618D4" w:rsidRDefault="007618D4" w:rsidP="009605D0">
      <w:pPr>
        <w:tabs>
          <w:tab w:val="left" w:pos="567"/>
          <w:tab w:val="left" w:pos="993"/>
        </w:tabs>
        <w:ind w:left="990" w:hanging="990"/>
        <w:rPr>
          <w:rFonts w:ascii="Arial" w:hAnsi="Arial"/>
          <w:sz w:val="24"/>
        </w:rPr>
      </w:pPr>
      <w:r>
        <w:rPr>
          <w:rFonts w:ascii="Arial" w:hAnsi="Arial"/>
          <w:sz w:val="24"/>
        </w:rPr>
        <w:t xml:space="preserve"> </w:t>
      </w:r>
    </w:p>
    <w:p w14:paraId="7A5D7450" w14:textId="2228F9B6" w:rsidR="009605D0" w:rsidRDefault="007618D4" w:rsidP="009605D0">
      <w:pPr>
        <w:tabs>
          <w:tab w:val="left" w:pos="567"/>
          <w:tab w:val="left" w:pos="993"/>
        </w:tabs>
        <w:ind w:left="990" w:hanging="990"/>
        <w:rPr>
          <w:rFonts w:ascii="Arial" w:hAnsi="Arial"/>
          <w:sz w:val="24"/>
        </w:rPr>
      </w:pPr>
      <w:r>
        <w:rPr>
          <w:rFonts w:ascii="Arial" w:hAnsi="Arial"/>
          <w:sz w:val="24"/>
        </w:rPr>
        <w:tab/>
      </w:r>
      <w:r>
        <w:rPr>
          <w:rFonts w:ascii="Arial" w:hAnsi="Arial"/>
          <w:sz w:val="24"/>
        </w:rPr>
        <w:tab/>
      </w:r>
      <w:r w:rsidR="009605D0">
        <w:rPr>
          <w:rFonts w:ascii="Arial" w:hAnsi="Arial"/>
          <w:sz w:val="24"/>
        </w:rPr>
        <w:t xml:space="preserve">Ich glaube, Gott </w:t>
      </w:r>
      <w:r>
        <w:rPr>
          <w:rFonts w:ascii="Arial" w:hAnsi="Arial"/>
          <w:sz w:val="24"/>
        </w:rPr>
        <w:t xml:space="preserve">ist es wirklich wichtig, uns </w:t>
      </w:r>
      <w:r w:rsidR="009605D0">
        <w:rPr>
          <w:rFonts w:ascii="Arial" w:hAnsi="Arial"/>
          <w:sz w:val="24"/>
        </w:rPr>
        <w:t xml:space="preserve">das Gefühl zu geben: Bei aller Dummheit, die </w:t>
      </w:r>
      <w:r>
        <w:rPr>
          <w:rFonts w:ascii="Arial" w:hAnsi="Arial"/>
          <w:sz w:val="24"/>
        </w:rPr>
        <w:t xml:space="preserve">wir uns </w:t>
      </w:r>
      <w:r w:rsidR="009605D0">
        <w:rPr>
          <w:rFonts w:ascii="Arial" w:hAnsi="Arial"/>
          <w:sz w:val="24"/>
        </w:rPr>
        <w:t>schon geleistet habe</w:t>
      </w:r>
      <w:r w:rsidR="002A5D71">
        <w:rPr>
          <w:rFonts w:ascii="Arial" w:hAnsi="Arial"/>
          <w:sz w:val="24"/>
        </w:rPr>
        <w:t>n</w:t>
      </w:r>
      <w:r w:rsidR="009605D0">
        <w:rPr>
          <w:rFonts w:ascii="Arial" w:hAnsi="Arial"/>
          <w:sz w:val="24"/>
        </w:rPr>
        <w:t xml:space="preserve">, </w:t>
      </w:r>
      <w:r w:rsidR="002A5D71">
        <w:rPr>
          <w:rFonts w:ascii="Arial" w:hAnsi="Arial"/>
          <w:sz w:val="24"/>
        </w:rPr>
        <w:t xml:space="preserve">sind und bleiben wir die Elisabeth, die Ruth, der Günter und der Matthias, als die uns Gott ins Leben gerufen und bis heute begleitet hat. </w:t>
      </w:r>
      <w:r w:rsidR="009605D0">
        <w:rPr>
          <w:rFonts w:ascii="Arial" w:hAnsi="Arial"/>
          <w:sz w:val="24"/>
        </w:rPr>
        <w:t xml:space="preserve"> </w:t>
      </w:r>
    </w:p>
    <w:p w14:paraId="19007723" w14:textId="77777777" w:rsidR="002A5D71" w:rsidRDefault="002A5D71" w:rsidP="009605D0">
      <w:pPr>
        <w:tabs>
          <w:tab w:val="left" w:pos="567"/>
          <w:tab w:val="left" w:pos="993"/>
        </w:tabs>
        <w:ind w:left="990" w:hanging="990"/>
        <w:rPr>
          <w:rFonts w:ascii="Arial" w:hAnsi="Arial"/>
          <w:sz w:val="24"/>
        </w:rPr>
      </w:pPr>
    </w:p>
    <w:p w14:paraId="6E44175F" w14:textId="3913CC08" w:rsidR="009605D0" w:rsidRDefault="009605D0" w:rsidP="009605D0">
      <w:pPr>
        <w:tabs>
          <w:tab w:val="left" w:pos="567"/>
          <w:tab w:val="left" w:pos="993"/>
        </w:tabs>
        <w:ind w:left="990" w:hanging="990"/>
        <w:rPr>
          <w:rFonts w:ascii="Arial" w:hAnsi="Arial"/>
          <w:sz w:val="24"/>
        </w:rPr>
      </w:pPr>
      <w:r>
        <w:rPr>
          <w:rFonts w:ascii="Arial" w:hAnsi="Arial"/>
          <w:sz w:val="24"/>
        </w:rPr>
        <w:tab/>
      </w:r>
      <w:r>
        <w:rPr>
          <w:rFonts w:ascii="Arial" w:hAnsi="Arial"/>
          <w:sz w:val="24"/>
        </w:rPr>
        <w:tab/>
        <w:t xml:space="preserve">Wir haben es heute in diesem Gottesdienst mit dem Thema ´Gottesbilder´ zu tun. Alle, die wir </w:t>
      </w:r>
      <w:proofErr w:type="spellStart"/>
      <w:r>
        <w:rPr>
          <w:rFonts w:ascii="Arial" w:hAnsi="Arial"/>
          <w:sz w:val="24"/>
        </w:rPr>
        <w:t>heute morgen</w:t>
      </w:r>
      <w:proofErr w:type="spellEnd"/>
      <w:r>
        <w:rPr>
          <w:rFonts w:ascii="Arial" w:hAnsi="Arial"/>
          <w:sz w:val="24"/>
        </w:rPr>
        <w:t xml:space="preserve"> hier zusammen sind, haben eine bestimmte Idee, eine bestimmte Vorstellung von Gott. Es ist nicht so wichtig, ob wir Gott als Vater, als Burg, als Freund oder Arzt ansehen.   Jemand könnte zum Beispiel auch sagen: “Gott ist für mich wie ein </w:t>
      </w:r>
      <w:r w:rsidR="002A5D71">
        <w:rPr>
          <w:rFonts w:ascii="Arial" w:hAnsi="Arial"/>
          <w:sz w:val="24"/>
        </w:rPr>
        <w:t xml:space="preserve">Mantel – er schenkt mir Wärme, ich kann mich in ihn einhüllen.“ </w:t>
      </w:r>
      <w:r>
        <w:rPr>
          <w:rFonts w:ascii="Arial" w:hAnsi="Arial"/>
          <w:sz w:val="24"/>
        </w:rPr>
        <w:t xml:space="preserve">Oder: “Gott ist für mich wie ein Regisseur – in seinem Film spiele ich </w:t>
      </w:r>
      <w:r w:rsidR="002A5D71">
        <w:rPr>
          <w:rFonts w:ascii="Arial" w:hAnsi="Arial"/>
          <w:sz w:val="24"/>
        </w:rPr>
        <w:t>die</w:t>
      </w:r>
      <w:r>
        <w:rPr>
          <w:rFonts w:ascii="Arial" w:hAnsi="Arial"/>
          <w:sz w:val="24"/>
        </w:rPr>
        <w:t xml:space="preserve"> Hauptrolle.“ Wichtig ist einfach, dass unser Bild von Gott uns hilft, Freude am Leben zu haben.  Gott hat gewollt, dass es uns alle gibt. Warum sollte er uns da nicht immer wieder Mut zum Leben machen?!</w:t>
      </w:r>
    </w:p>
    <w:p w14:paraId="7F5225A4" w14:textId="603DB7B3" w:rsidR="009605D0" w:rsidRDefault="009605D0" w:rsidP="002A5D71">
      <w:pPr>
        <w:tabs>
          <w:tab w:val="left" w:pos="567"/>
          <w:tab w:val="left" w:pos="993"/>
        </w:tabs>
        <w:ind w:left="990" w:hanging="990"/>
      </w:pPr>
      <w:r>
        <w:rPr>
          <w:rFonts w:ascii="Arial" w:hAnsi="Arial"/>
          <w:sz w:val="24"/>
        </w:rPr>
        <w:tab/>
      </w:r>
      <w:r>
        <w:rPr>
          <w:rFonts w:ascii="Arial" w:hAnsi="Arial"/>
          <w:sz w:val="24"/>
        </w:rPr>
        <w:tab/>
      </w:r>
    </w:p>
    <w:p w14:paraId="0D7AF0EE" w14:textId="3ABD2FCF" w:rsidR="009605D0" w:rsidRDefault="009605D0" w:rsidP="009605D0">
      <w:pPr>
        <w:pStyle w:val="Textkrper-Einzug2"/>
        <w:rPr>
          <w:i w:val="0"/>
        </w:rPr>
      </w:pPr>
      <w:r>
        <w:tab/>
      </w:r>
      <w:r>
        <w:tab/>
      </w:r>
      <w:r>
        <w:rPr>
          <w:i w:val="0"/>
        </w:rPr>
        <w:t>Ich wünsche uns</w:t>
      </w:r>
      <w:r w:rsidR="007618D4">
        <w:rPr>
          <w:i w:val="0"/>
        </w:rPr>
        <w:t xml:space="preserve">, </w:t>
      </w:r>
      <w:r>
        <w:rPr>
          <w:i w:val="0"/>
        </w:rPr>
        <w:t xml:space="preserve">dass wir </w:t>
      </w:r>
      <w:r w:rsidR="007618D4">
        <w:rPr>
          <w:i w:val="0"/>
        </w:rPr>
        <w:t xml:space="preserve">uns </w:t>
      </w:r>
      <w:r>
        <w:rPr>
          <w:i w:val="0"/>
        </w:rPr>
        <w:t xml:space="preserve">immer wieder </w:t>
      </w:r>
      <w:r w:rsidR="007618D4">
        <w:rPr>
          <w:i w:val="0"/>
        </w:rPr>
        <w:t>einlassen auf</w:t>
      </w:r>
      <w:r>
        <w:rPr>
          <w:i w:val="0"/>
        </w:rPr>
        <w:t xml:space="preserve"> Gott</w:t>
      </w:r>
      <w:r w:rsidR="007618D4">
        <w:rPr>
          <w:i w:val="0"/>
        </w:rPr>
        <w:t xml:space="preserve">, der uns </w:t>
      </w:r>
      <w:r>
        <w:rPr>
          <w:i w:val="0"/>
        </w:rPr>
        <w:t>nahe</w:t>
      </w:r>
      <w:r w:rsidR="007618D4">
        <w:rPr>
          <w:i w:val="0"/>
        </w:rPr>
        <w:t xml:space="preserve"> ist</w:t>
      </w:r>
      <w:r>
        <w:rPr>
          <w:i w:val="0"/>
        </w:rPr>
        <w:t xml:space="preserve">, </w:t>
      </w:r>
      <w:r w:rsidR="007618D4">
        <w:rPr>
          <w:i w:val="0"/>
        </w:rPr>
        <w:t>der uns</w:t>
      </w:r>
      <w:r>
        <w:rPr>
          <w:i w:val="0"/>
        </w:rPr>
        <w:t xml:space="preserve"> hilft, das Leben zu tragen</w:t>
      </w:r>
      <w:r w:rsidR="007618D4">
        <w:rPr>
          <w:i w:val="0"/>
        </w:rPr>
        <w:t xml:space="preserve"> und unsere Wege mitgeht.</w:t>
      </w:r>
      <w:r>
        <w:rPr>
          <w:i w:val="0"/>
        </w:rPr>
        <w:t xml:space="preserve"> Amen.</w:t>
      </w:r>
    </w:p>
    <w:p w14:paraId="407980C0" w14:textId="77777777" w:rsidR="009605D0" w:rsidRDefault="009605D0" w:rsidP="009605D0">
      <w:pPr>
        <w:tabs>
          <w:tab w:val="left" w:pos="567"/>
          <w:tab w:val="left" w:pos="993"/>
        </w:tabs>
        <w:ind w:left="990" w:hanging="990"/>
        <w:rPr>
          <w:rFonts w:ascii="Arial" w:hAnsi="Arial"/>
          <w:sz w:val="24"/>
        </w:rPr>
      </w:pPr>
      <w:r>
        <w:rPr>
          <w:rFonts w:ascii="Arial" w:hAnsi="Arial"/>
          <w:i/>
          <w:sz w:val="24"/>
        </w:rPr>
        <w:tab/>
      </w:r>
      <w:r>
        <w:rPr>
          <w:rFonts w:ascii="Arial" w:hAnsi="Arial"/>
          <w:i/>
          <w:sz w:val="24"/>
        </w:rPr>
        <w:tab/>
      </w:r>
    </w:p>
    <w:p w14:paraId="104D18A0" w14:textId="2E5E1693" w:rsidR="009605D0" w:rsidRDefault="009605D0" w:rsidP="00E54515">
      <w:pPr>
        <w:pStyle w:val="berschrift2"/>
        <w:tabs>
          <w:tab w:val="left" w:pos="567"/>
          <w:tab w:val="left" w:pos="993"/>
        </w:tabs>
        <w:rPr>
          <w:b/>
        </w:rPr>
      </w:pPr>
      <w:proofErr w:type="gramStart"/>
      <w:r>
        <w:rPr>
          <w:b/>
        </w:rPr>
        <w:t xml:space="preserve">Lied  </w:t>
      </w:r>
      <w:r w:rsidR="002A5D71">
        <w:rPr>
          <w:b/>
        </w:rPr>
        <w:t>EG</w:t>
      </w:r>
      <w:proofErr w:type="gramEnd"/>
      <w:r w:rsidR="002A5D71">
        <w:rPr>
          <w:b/>
        </w:rPr>
        <w:t xml:space="preserve"> </w:t>
      </w:r>
      <w:r w:rsidR="00E54515">
        <w:rPr>
          <w:b/>
        </w:rPr>
        <w:t>324, 1-7 „Ich singe dir mit Herz und Mund“</w:t>
      </w:r>
    </w:p>
    <w:p w14:paraId="78B6618D" w14:textId="77777777" w:rsidR="009605D0" w:rsidRDefault="009605D0" w:rsidP="009605D0">
      <w:pPr>
        <w:rPr>
          <w:rFonts w:ascii="Arial" w:hAnsi="Arial"/>
          <w:b/>
          <w:sz w:val="24"/>
        </w:rPr>
      </w:pPr>
      <w:r>
        <w:rPr>
          <w:rFonts w:ascii="Arial" w:hAnsi="Arial"/>
          <w:b/>
          <w:sz w:val="24"/>
        </w:rPr>
        <w:tab/>
      </w:r>
    </w:p>
    <w:p w14:paraId="1730FCCD" w14:textId="00058D79" w:rsidR="009605D0" w:rsidRDefault="009605D0" w:rsidP="002A5D71">
      <w:pPr>
        <w:tabs>
          <w:tab w:val="left" w:pos="993"/>
        </w:tabs>
        <w:rPr>
          <w:rFonts w:ascii="Arial" w:hAnsi="Arial"/>
          <w:b/>
          <w:sz w:val="24"/>
        </w:rPr>
      </w:pPr>
      <w:r>
        <w:rPr>
          <w:rFonts w:ascii="Arial" w:hAnsi="Arial"/>
          <w:b/>
          <w:sz w:val="24"/>
        </w:rPr>
        <w:t xml:space="preserve">Schlussgebet </w:t>
      </w:r>
      <w:r w:rsidR="002A5D71">
        <w:rPr>
          <w:rFonts w:ascii="Arial" w:hAnsi="Arial"/>
          <w:b/>
          <w:sz w:val="24"/>
        </w:rPr>
        <w:t>und Vaterunser</w:t>
      </w:r>
    </w:p>
    <w:p w14:paraId="4D5F0B21" w14:textId="77777777" w:rsidR="009605D0" w:rsidRDefault="009605D0" w:rsidP="009605D0">
      <w:pPr>
        <w:tabs>
          <w:tab w:val="left" w:pos="567"/>
          <w:tab w:val="left" w:pos="993"/>
        </w:tabs>
        <w:rPr>
          <w:rFonts w:ascii="Arial" w:hAnsi="Arial"/>
          <w:b/>
          <w:color w:val="FF0000"/>
          <w:sz w:val="24"/>
        </w:rPr>
      </w:pPr>
    </w:p>
    <w:p w14:paraId="523AD5D7" w14:textId="25D59F2D" w:rsidR="009605D0" w:rsidRDefault="009605D0" w:rsidP="002A5D71">
      <w:pPr>
        <w:tabs>
          <w:tab w:val="left" w:pos="567"/>
          <w:tab w:val="left" w:pos="993"/>
        </w:tabs>
        <w:rPr>
          <w:rFonts w:ascii="Arial" w:hAnsi="Arial"/>
          <w:sz w:val="24"/>
        </w:rPr>
      </w:pPr>
      <w:r>
        <w:rPr>
          <w:rFonts w:ascii="Arial" w:hAnsi="Arial"/>
          <w:sz w:val="24"/>
        </w:rPr>
        <w:t xml:space="preserve">Gott, du bist mit uns als Freund, als Quelle, Mutter, Vater, Arzt </w:t>
      </w:r>
      <w:proofErr w:type="gramStart"/>
      <w:r>
        <w:rPr>
          <w:rFonts w:ascii="Arial" w:hAnsi="Arial"/>
          <w:sz w:val="24"/>
        </w:rPr>
        <w:t>oder  Licht</w:t>
      </w:r>
      <w:proofErr w:type="gramEnd"/>
      <w:r>
        <w:rPr>
          <w:rFonts w:ascii="Arial" w:hAnsi="Arial"/>
          <w:sz w:val="24"/>
        </w:rPr>
        <w:t>. Begleite uns, wenn wir neue Wege gehen. Halte uns, wenn wir fallen. Wärme uns, wenn es kalt um uns wird. Stärke uns, wenn wir schwach werden. Schenke uns festen Grund unter den Füßen, wenn Hoffnungen zerbrechen. Lass uns auf dich vertrauen, wenn wir uns selbst nicht mehr ausstehen können. Mach´ uns Mut zur Liebe, wenn alles wie leer in uns ist.</w:t>
      </w:r>
    </w:p>
    <w:p w14:paraId="6D8DD684" w14:textId="129824CD" w:rsidR="009605D0" w:rsidRDefault="009605D0" w:rsidP="002A5D71">
      <w:pPr>
        <w:tabs>
          <w:tab w:val="left" w:pos="567"/>
          <w:tab w:val="left" w:pos="993"/>
        </w:tabs>
        <w:rPr>
          <w:rFonts w:ascii="Arial" w:hAnsi="Arial"/>
          <w:sz w:val="24"/>
        </w:rPr>
      </w:pPr>
      <w:r>
        <w:rPr>
          <w:rFonts w:ascii="Arial" w:hAnsi="Arial"/>
          <w:sz w:val="24"/>
        </w:rPr>
        <w:t>Gott, du bist mit uns. Hilf uns, deine Freundschaft mit anderen Menschen zu teilen und deine Kraft weiterzugeben an die, die sie besonders brauchen: Menschen, die verbittert sind oder Angst vor der Zukunft haben,</w:t>
      </w:r>
      <w:r w:rsidR="002A5D71">
        <w:rPr>
          <w:rFonts w:ascii="Arial" w:hAnsi="Arial"/>
          <w:sz w:val="24"/>
        </w:rPr>
        <w:t xml:space="preserve"> </w:t>
      </w:r>
      <w:r>
        <w:rPr>
          <w:rFonts w:ascii="Arial" w:hAnsi="Arial"/>
          <w:sz w:val="24"/>
        </w:rPr>
        <w:t xml:space="preserve">Kinder, die ausgenutzt und misshandelt werden, </w:t>
      </w:r>
      <w:r w:rsidR="002A5D71">
        <w:rPr>
          <w:rFonts w:ascii="Arial" w:hAnsi="Arial"/>
          <w:sz w:val="24"/>
        </w:rPr>
        <w:t>Menschen</w:t>
      </w:r>
      <w:r>
        <w:rPr>
          <w:rFonts w:ascii="Arial" w:hAnsi="Arial"/>
          <w:sz w:val="24"/>
        </w:rPr>
        <w:t xml:space="preserve">, die dem Hunger, dem Krieg oder dem Terror zu </w:t>
      </w:r>
      <w:r w:rsidR="002A5D71">
        <w:rPr>
          <w:rFonts w:ascii="Arial" w:hAnsi="Arial"/>
          <w:sz w:val="24"/>
        </w:rPr>
        <w:t>trotzen</w:t>
      </w:r>
      <w:r>
        <w:rPr>
          <w:rFonts w:ascii="Arial" w:hAnsi="Arial"/>
          <w:sz w:val="24"/>
        </w:rPr>
        <w:t xml:space="preserve"> versuchen.</w:t>
      </w:r>
    </w:p>
    <w:p w14:paraId="756B6DA7" w14:textId="4962861A" w:rsidR="009605D0" w:rsidRDefault="009605D0" w:rsidP="002A5D71">
      <w:pPr>
        <w:tabs>
          <w:tab w:val="left" w:pos="567"/>
          <w:tab w:val="left" w:pos="993"/>
        </w:tabs>
        <w:rPr>
          <w:rFonts w:ascii="Arial" w:hAnsi="Arial"/>
          <w:sz w:val="24"/>
        </w:rPr>
      </w:pPr>
      <w:r>
        <w:rPr>
          <w:rFonts w:ascii="Arial" w:hAnsi="Arial"/>
          <w:sz w:val="24"/>
        </w:rPr>
        <w:t>Gott, du bist mit uns. Bleibe bei uns, und lass´ die ganze Welt guten Zeiten</w:t>
      </w:r>
    </w:p>
    <w:p w14:paraId="355A887E" w14:textId="63BF82A3" w:rsidR="009605D0" w:rsidRDefault="009605D0" w:rsidP="002A5D71">
      <w:pPr>
        <w:tabs>
          <w:tab w:val="left" w:pos="567"/>
          <w:tab w:val="left" w:pos="993"/>
        </w:tabs>
        <w:rPr>
          <w:rFonts w:ascii="Arial" w:hAnsi="Arial"/>
          <w:sz w:val="24"/>
        </w:rPr>
      </w:pPr>
      <w:r>
        <w:rPr>
          <w:rFonts w:ascii="Arial" w:hAnsi="Arial"/>
          <w:sz w:val="24"/>
        </w:rPr>
        <w:lastRenderedPageBreak/>
        <w:t>entgegensehen. Höre uns, wenn wir jetzt gemeinsam zu dir rufen.</w:t>
      </w:r>
    </w:p>
    <w:p w14:paraId="4FEA3DBB" w14:textId="51085CFA" w:rsidR="009605D0" w:rsidRPr="009B1213" w:rsidRDefault="009605D0" w:rsidP="009B1213">
      <w:pPr>
        <w:tabs>
          <w:tab w:val="left" w:pos="567"/>
          <w:tab w:val="left" w:pos="993"/>
        </w:tabs>
        <w:rPr>
          <w:rFonts w:ascii="Arial" w:hAnsi="Arial"/>
          <w:sz w:val="24"/>
        </w:rPr>
      </w:pPr>
      <w:r>
        <w:rPr>
          <w:rFonts w:ascii="Arial" w:hAnsi="Arial"/>
          <w:sz w:val="24"/>
        </w:rPr>
        <w:t>Vater unser im Himmel.........</w:t>
      </w:r>
    </w:p>
    <w:p w14:paraId="684F2192" w14:textId="77777777" w:rsidR="009605D0" w:rsidRDefault="009605D0" w:rsidP="009605D0">
      <w:pPr>
        <w:rPr>
          <w:rFonts w:ascii="Arial" w:hAnsi="Arial"/>
          <w:b/>
          <w:sz w:val="24"/>
        </w:rPr>
      </w:pPr>
    </w:p>
    <w:p w14:paraId="6570CA95" w14:textId="2D6D2437" w:rsidR="009605D0" w:rsidRDefault="009605D0" w:rsidP="009605D0">
      <w:pPr>
        <w:tabs>
          <w:tab w:val="left" w:pos="567"/>
        </w:tabs>
        <w:rPr>
          <w:rFonts w:ascii="Arial" w:hAnsi="Arial"/>
          <w:b/>
          <w:sz w:val="24"/>
        </w:rPr>
      </w:pPr>
      <w:proofErr w:type="gramStart"/>
      <w:r>
        <w:rPr>
          <w:rFonts w:ascii="Arial" w:hAnsi="Arial"/>
          <w:b/>
          <w:sz w:val="24"/>
        </w:rPr>
        <w:t xml:space="preserve">Lied  </w:t>
      </w:r>
      <w:r w:rsidR="009B1213">
        <w:rPr>
          <w:rFonts w:ascii="Arial" w:hAnsi="Arial"/>
          <w:b/>
          <w:sz w:val="24"/>
        </w:rPr>
        <w:t>EG</w:t>
      </w:r>
      <w:proofErr w:type="gramEnd"/>
      <w:r w:rsidR="009B1213">
        <w:rPr>
          <w:rFonts w:ascii="Arial" w:hAnsi="Arial"/>
          <w:b/>
          <w:sz w:val="24"/>
        </w:rPr>
        <w:t xml:space="preserve"> </w:t>
      </w:r>
      <w:r w:rsidR="00E54515">
        <w:rPr>
          <w:rFonts w:ascii="Arial" w:hAnsi="Arial"/>
          <w:b/>
          <w:sz w:val="24"/>
        </w:rPr>
        <w:t>324, 11-13</w:t>
      </w:r>
    </w:p>
    <w:p w14:paraId="3318997C" w14:textId="77777777" w:rsidR="009605D0" w:rsidRDefault="009605D0" w:rsidP="009605D0">
      <w:pPr>
        <w:numPr>
          <w:ilvl w:val="0"/>
          <w:numId w:val="4"/>
        </w:numPr>
        <w:rPr>
          <w:rFonts w:ascii="Arial" w:hAnsi="Arial"/>
          <w:b/>
          <w:sz w:val="24"/>
        </w:rPr>
      </w:pPr>
    </w:p>
    <w:p w14:paraId="51C4FE57" w14:textId="380363EF" w:rsidR="009605D0" w:rsidRDefault="009605D0" w:rsidP="009B1213">
      <w:pPr>
        <w:rPr>
          <w:rFonts w:ascii="Arial" w:hAnsi="Arial"/>
          <w:b/>
          <w:sz w:val="24"/>
        </w:rPr>
      </w:pPr>
      <w:r>
        <w:rPr>
          <w:rFonts w:ascii="Arial" w:hAnsi="Arial"/>
          <w:b/>
          <w:sz w:val="24"/>
        </w:rPr>
        <w:t xml:space="preserve">Segen </w:t>
      </w:r>
    </w:p>
    <w:p w14:paraId="088FFD50" w14:textId="77777777" w:rsidR="00CB7A45" w:rsidRDefault="00CB7A45"/>
    <w:sectPr w:rsidR="00CB7A4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0712" w14:textId="77777777" w:rsidR="00AC5B9E" w:rsidRDefault="00AC5B9E" w:rsidP="00AC5B9E">
      <w:r>
        <w:separator/>
      </w:r>
    </w:p>
  </w:endnote>
  <w:endnote w:type="continuationSeparator" w:id="0">
    <w:p w14:paraId="4D2AD82A" w14:textId="77777777" w:rsidR="00AC5B9E" w:rsidRDefault="00AC5B9E" w:rsidP="00AC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2451" w14:textId="77777777" w:rsidR="00AC5B9E" w:rsidRDefault="00AC5B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292034"/>
      <w:docPartObj>
        <w:docPartGallery w:val="Page Numbers (Bottom of Page)"/>
        <w:docPartUnique/>
      </w:docPartObj>
    </w:sdtPr>
    <w:sdtContent>
      <w:p w14:paraId="2CA40ACE" w14:textId="7A6706F8" w:rsidR="00AC5B9E" w:rsidRDefault="00AC5B9E">
        <w:pPr>
          <w:pStyle w:val="Fuzeile"/>
          <w:jc w:val="center"/>
        </w:pPr>
        <w:r>
          <w:rPr>
            <w:noProof/>
          </w:rPr>
          <mc:AlternateContent>
            <mc:Choice Requires="wps">
              <w:drawing>
                <wp:inline distT="0" distB="0" distL="0" distR="0" wp14:anchorId="658095E0" wp14:editId="17ECBA0E">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11C3E1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2C3F4F4A" w14:textId="76E64160" w:rsidR="00AC5B9E" w:rsidRDefault="00AC5B9E">
        <w:pPr>
          <w:pStyle w:val="Fuzeile"/>
          <w:jc w:val="center"/>
        </w:pPr>
        <w:r>
          <w:fldChar w:fldCharType="begin"/>
        </w:r>
        <w:r>
          <w:instrText>PAGE    \* MERGEFORMAT</w:instrText>
        </w:r>
        <w:r>
          <w:fldChar w:fldCharType="separate"/>
        </w:r>
        <w:r>
          <w:t>2</w:t>
        </w:r>
        <w:r>
          <w:fldChar w:fldCharType="end"/>
        </w:r>
      </w:p>
    </w:sdtContent>
  </w:sdt>
  <w:p w14:paraId="12A694FF" w14:textId="77777777" w:rsidR="00AC5B9E" w:rsidRDefault="00AC5B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5C7A" w14:textId="77777777" w:rsidR="00AC5B9E" w:rsidRDefault="00AC5B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D4F4" w14:textId="77777777" w:rsidR="00AC5B9E" w:rsidRDefault="00AC5B9E" w:rsidP="00AC5B9E">
      <w:r>
        <w:separator/>
      </w:r>
    </w:p>
  </w:footnote>
  <w:footnote w:type="continuationSeparator" w:id="0">
    <w:p w14:paraId="036E14D1" w14:textId="77777777" w:rsidR="00AC5B9E" w:rsidRDefault="00AC5B9E" w:rsidP="00AC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E66E" w14:textId="77777777" w:rsidR="00AC5B9E" w:rsidRDefault="00AC5B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2139" w14:textId="77777777" w:rsidR="00AC5B9E" w:rsidRDefault="00AC5B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A8F3" w14:textId="77777777" w:rsidR="00AC5B9E" w:rsidRDefault="00AC5B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E69"/>
    <w:multiLevelType w:val="singleLevel"/>
    <w:tmpl w:val="37E85040"/>
    <w:lvl w:ilvl="0">
      <w:start w:val="13"/>
      <w:numFmt w:val="decimal"/>
      <w:lvlText w:val="%1."/>
      <w:lvlJc w:val="left"/>
      <w:pPr>
        <w:tabs>
          <w:tab w:val="num" w:pos="570"/>
        </w:tabs>
        <w:ind w:left="570" w:hanging="570"/>
      </w:pPr>
    </w:lvl>
  </w:abstractNum>
  <w:abstractNum w:abstractNumId="1" w15:restartNumberingAfterBreak="0">
    <w:nsid w:val="19F16EA8"/>
    <w:multiLevelType w:val="singleLevel"/>
    <w:tmpl w:val="0BF409CA"/>
    <w:lvl w:ilvl="0">
      <w:start w:val="1"/>
      <w:numFmt w:val="decimalZero"/>
      <w:lvlText w:val="%1."/>
      <w:lvlJc w:val="left"/>
      <w:pPr>
        <w:tabs>
          <w:tab w:val="num" w:pos="525"/>
        </w:tabs>
        <w:ind w:left="525" w:hanging="525"/>
      </w:pPr>
    </w:lvl>
  </w:abstractNum>
  <w:abstractNum w:abstractNumId="2" w15:restartNumberingAfterBreak="0">
    <w:nsid w:val="2BEB032B"/>
    <w:multiLevelType w:val="singleLevel"/>
    <w:tmpl w:val="6C66F16E"/>
    <w:lvl w:ilvl="0">
      <w:start w:val="16"/>
      <w:numFmt w:val="decimal"/>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4F54088A"/>
    <w:multiLevelType w:val="singleLevel"/>
    <w:tmpl w:val="7C8C7CDE"/>
    <w:lvl w:ilvl="0">
      <w:start w:val="17"/>
      <w:numFmt w:val="decimal"/>
      <w:lvlText w:val="%1."/>
      <w:lvlJc w:val="left"/>
      <w:pPr>
        <w:tabs>
          <w:tab w:val="num" w:pos="555"/>
        </w:tabs>
        <w:ind w:left="555" w:hanging="525"/>
      </w:pPr>
    </w:lvl>
  </w:abstractNum>
  <w:abstractNum w:abstractNumId="4" w15:restartNumberingAfterBreak="0">
    <w:nsid w:val="64501162"/>
    <w:multiLevelType w:val="singleLevel"/>
    <w:tmpl w:val="31748DC8"/>
    <w:lvl w:ilvl="0">
      <w:start w:val="6"/>
      <w:numFmt w:val="decimalZero"/>
      <w:lvlText w:val="%1."/>
      <w:lvlJc w:val="left"/>
      <w:pPr>
        <w:tabs>
          <w:tab w:val="num" w:pos="360"/>
        </w:tabs>
        <w:ind w:left="360" w:hanging="360"/>
      </w:pPr>
    </w:lvl>
  </w:abstractNum>
  <w:num w:numId="1" w16cid:durableId="352270812">
    <w:abstractNumId w:val="1"/>
    <w:lvlOverride w:ilvl="0">
      <w:startOverride w:val="1"/>
    </w:lvlOverride>
  </w:num>
  <w:num w:numId="2" w16cid:durableId="919098301">
    <w:abstractNumId w:val="4"/>
    <w:lvlOverride w:ilvl="0">
      <w:startOverride w:val="6"/>
    </w:lvlOverride>
  </w:num>
  <w:num w:numId="3" w16cid:durableId="1025059869">
    <w:abstractNumId w:val="0"/>
    <w:lvlOverride w:ilvl="0">
      <w:startOverride w:val="13"/>
    </w:lvlOverride>
  </w:num>
  <w:num w:numId="4" w16cid:durableId="1443114863">
    <w:abstractNumId w:val="2"/>
    <w:lvlOverride w:ilvl="0">
      <w:startOverride w:val="16"/>
    </w:lvlOverride>
  </w:num>
  <w:num w:numId="5" w16cid:durableId="899054272">
    <w:abstractNumId w:val="3"/>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D0"/>
    <w:rsid w:val="0013651D"/>
    <w:rsid w:val="001D5144"/>
    <w:rsid w:val="00230474"/>
    <w:rsid w:val="002A5D71"/>
    <w:rsid w:val="0037728F"/>
    <w:rsid w:val="00384E4F"/>
    <w:rsid w:val="006B72E2"/>
    <w:rsid w:val="006D3487"/>
    <w:rsid w:val="006D37BF"/>
    <w:rsid w:val="0074023C"/>
    <w:rsid w:val="007618D4"/>
    <w:rsid w:val="00833572"/>
    <w:rsid w:val="008971A5"/>
    <w:rsid w:val="009605D0"/>
    <w:rsid w:val="009B1213"/>
    <w:rsid w:val="00AC5B9E"/>
    <w:rsid w:val="00B51590"/>
    <w:rsid w:val="00CB7A45"/>
    <w:rsid w:val="00E54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35619"/>
  <w15:chartTrackingRefBased/>
  <w15:docId w15:val="{4CF1602F-F1B2-4798-AA59-878E60B8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05D0"/>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9605D0"/>
    <w:pPr>
      <w:keepNext/>
      <w:outlineLvl w:val="0"/>
    </w:pPr>
    <w:rPr>
      <w:rFonts w:ascii="Arial" w:hAnsi="Arial"/>
      <w:b/>
      <w:sz w:val="24"/>
    </w:rPr>
  </w:style>
  <w:style w:type="paragraph" w:styleId="berschrift2">
    <w:name w:val="heading 2"/>
    <w:basedOn w:val="Standard"/>
    <w:next w:val="Standard"/>
    <w:link w:val="berschrift2Zchn"/>
    <w:unhideWhenUsed/>
    <w:qFormat/>
    <w:rsid w:val="009605D0"/>
    <w:pPr>
      <w:keepNext/>
      <w:outlineLvl w:val="1"/>
    </w:pPr>
    <w:rPr>
      <w:rFonts w:ascii="Arial" w:hAnsi="Arial"/>
      <w:sz w:val="24"/>
    </w:rPr>
  </w:style>
  <w:style w:type="paragraph" w:styleId="berschrift3">
    <w:name w:val="heading 3"/>
    <w:basedOn w:val="Standard"/>
    <w:next w:val="Standard"/>
    <w:link w:val="berschrift3Zchn"/>
    <w:unhideWhenUsed/>
    <w:qFormat/>
    <w:rsid w:val="009605D0"/>
    <w:pPr>
      <w:keepNext/>
      <w:tabs>
        <w:tab w:val="left" w:pos="993"/>
      </w:tabs>
      <w:ind w:left="525"/>
      <w:outlineLvl w:val="2"/>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605D0"/>
    <w:rPr>
      <w:rFonts w:ascii="Arial" w:eastAsia="Times New Roman" w:hAnsi="Arial" w:cs="Times New Roman"/>
      <w:b/>
      <w:sz w:val="24"/>
      <w:szCs w:val="20"/>
      <w:lang w:eastAsia="de-DE"/>
    </w:rPr>
  </w:style>
  <w:style w:type="character" w:customStyle="1" w:styleId="berschrift2Zchn">
    <w:name w:val="Überschrift 2 Zchn"/>
    <w:basedOn w:val="Absatz-Standardschriftart"/>
    <w:link w:val="berschrift2"/>
    <w:rsid w:val="009605D0"/>
    <w:rPr>
      <w:rFonts w:ascii="Arial" w:eastAsia="Times New Roman" w:hAnsi="Arial" w:cs="Times New Roman"/>
      <w:sz w:val="24"/>
      <w:szCs w:val="20"/>
      <w:lang w:eastAsia="de-DE"/>
    </w:rPr>
  </w:style>
  <w:style w:type="character" w:customStyle="1" w:styleId="berschrift3Zchn">
    <w:name w:val="Überschrift 3 Zchn"/>
    <w:basedOn w:val="Absatz-Standardschriftart"/>
    <w:link w:val="berschrift3"/>
    <w:rsid w:val="009605D0"/>
    <w:rPr>
      <w:rFonts w:ascii="Arial" w:eastAsia="Times New Roman" w:hAnsi="Arial" w:cs="Times New Roman"/>
      <w:sz w:val="24"/>
      <w:szCs w:val="20"/>
      <w:lang w:eastAsia="de-DE"/>
    </w:rPr>
  </w:style>
  <w:style w:type="paragraph" w:styleId="Textkrper">
    <w:name w:val="Body Text"/>
    <w:basedOn w:val="Standard"/>
    <w:link w:val="TextkrperZchn"/>
    <w:semiHidden/>
    <w:unhideWhenUsed/>
    <w:rsid w:val="009605D0"/>
    <w:rPr>
      <w:sz w:val="24"/>
    </w:rPr>
  </w:style>
  <w:style w:type="character" w:customStyle="1" w:styleId="TextkrperZchn">
    <w:name w:val="Textkörper Zchn"/>
    <w:basedOn w:val="Absatz-Standardschriftart"/>
    <w:link w:val="Textkrper"/>
    <w:semiHidden/>
    <w:rsid w:val="009605D0"/>
    <w:rPr>
      <w:rFonts w:ascii="Times New Roman" w:eastAsia="Times New Roman" w:hAnsi="Times New Roman" w:cs="Times New Roman"/>
      <w:sz w:val="24"/>
      <w:szCs w:val="20"/>
      <w:lang w:eastAsia="de-DE"/>
    </w:rPr>
  </w:style>
  <w:style w:type="paragraph" w:styleId="Textkrper-Zeileneinzug">
    <w:name w:val="Body Text Indent"/>
    <w:basedOn w:val="Standard"/>
    <w:link w:val="Textkrper-ZeileneinzugZchn"/>
    <w:unhideWhenUsed/>
    <w:rsid w:val="009605D0"/>
    <w:pPr>
      <w:tabs>
        <w:tab w:val="left" w:pos="567"/>
        <w:tab w:val="left" w:pos="993"/>
      </w:tabs>
      <w:ind w:left="993"/>
    </w:pPr>
    <w:rPr>
      <w:rFonts w:ascii="Arial" w:hAnsi="Arial"/>
      <w:sz w:val="24"/>
    </w:rPr>
  </w:style>
  <w:style w:type="character" w:customStyle="1" w:styleId="Textkrper-ZeileneinzugZchn">
    <w:name w:val="Textkörper-Zeileneinzug Zchn"/>
    <w:basedOn w:val="Absatz-Standardschriftart"/>
    <w:link w:val="Textkrper-Zeileneinzug"/>
    <w:rsid w:val="009605D0"/>
    <w:rPr>
      <w:rFonts w:ascii="Arial" w:eastAsia="Times New Roman" w:hAnsi="Arial" w:cs="Times New Roman"/>
      <w:sz w:val="24"/>
      <w:szCs w:val="20"/>
      <w:lang w:eastAsia="de-DE"/>
    </w:rPr>
  </w:style>
  <w:style w:type="paragraph" w:styleId="Textkrper2">
    <w:name w:val="Body Text 2"/>
    <w:basedOn w:val="Standard"/>
    <w:link w:val="Textkrper2Zchn"/>
    <w:semiHidden/>
    <w:unhideWhenUsed/>
    <w:rsid w:val="009605D0"/>
    <w:rPr>
      <w:i/>
      <w:sz w:val="24"/>
    </w:rPr>
  </w:style>
  <w:style w:type="character" w:customStyle="1" w:styleId="Textkrper2Zchn">
    <w:name w:val="Textkörper 2 Zchn"/>
    <w:basedOn w:val="Absatz-Standardschriftart"/>
    <w:link w:val="Textkrper2"/>
    <w:semiHidden/>
    <w:rsid w:val="009605D0"/>
    <w:rPr>
      <w:rFonts w:ascii="Times New Roman" w:eastAsia="Times New Roman" w:hAnsi="Times New Roman" w:cs="Times New Roman"/>
      <w:i/>
      <w:sz w:val="24"/>
      <w:szCs w:val="20"/>
      <w:lang w:eastAsia="de-DE"/>
    </w:rPr>
  </w:style>
  <w:style w:type="paragraph" w:styleId="Textkrper3">
    <w:name w:val="Body Text 3"/>
    <w:basedOn w:val="Standard"/>
    <w:link w:val="Textkrper3Zchn"/>
    <w:semiHidden/>
    <w:unhideWhenUsed/>
    <w:rsid w:val="009605D0"/>
    <w:rPr>
      <w:color w:val="800000"/>
      <w:sz w:val="24"/>
    </w:rPr>
  </w:style>
  <w:style w:type="character" w:customStyle="1" w:styleId="Textkrper3Zchn">
    <w:name w:val="Textkörper 3 Zchn"/>
    <w:basedOn w:val="Absatz-Standardschriftart"/>
    <w:link w:val="Textkrper3"/>
    <w:semiHidden/>
    <w:rsid w:val="009605D0"/>
    <w:rPr>
      <w:rFonts w:ascii="Times New Roman" w:eastAsia="Times New Roman" w:hAnsi="Times New Roman" w:cs="Times New Roman"/>
      <w:color w:val="800000"/>
      <w:sz w:val="24"/>
      <w:szCs w:val="20"/>
      <w:lang w:eastAsia="de-DE"/>
    </w:rPr>
  </w:style>
  <w:style w:type="paragraph" w:styleId="Textkrper-Einzug2">
    <w:name w:val="Body Text Indent 2"/>
    <w:basedOn w:val="Standard"/>
    <w:link w:val="Textkrper-Einzug2Zchn"/>
    <w:semiHidden/>
    <w:unhideWhenUsed/>
    <w:rsid w:val="009605D0"/>
    <w:pPr>
      <w:tabs>
        <w:tab w:val="left" w:pos="567"/>
        <w:tab w:val="left" w:pos="993"/>
      </w:tabs>
      <w:ind w:left="990" w:hanging="990"/>
    </w:pPr>
    <w:rPr>
      <w:rFonts w:ascii="Arial" w:hAnsi="Arial"/>
      <w:i/>
      <w:sz w:val="24"/>
    </w:rPr>
  </w:style>
  <w:style w:type="character" w:customStyle="1" w:styleId="Textkrper-Einzug2Zchn">
    <w:name w:val="Textkörper-Einzug 2 Zchn"/>
    <w:basedOn w:val="Absatz-Standardschriftart"/>
    <w:link w:val="Textkrper-Einzug2"/>
    <w:semiHidden/>
    <w:rsid w:val="009605D0"/>
    <w:rPr>
      <w:rFonts w:ascii="Arial" w:eastAsia="Times New Roman" w:hAnsi="Arial" w:cs="Times New Roman"/>
      <w:i/>
      <w:sz w:val="24"/>
      <w:szCs w:val="20"/>
      <w:lang w:eastAsia="de-DE"/>
    </w:rPr>
  </w:style>
  <w:style w:type="paragraph" w:styleId="Textkrper-Einzug3">
    <w:name w:val="Body Text Indent 3"/>
    <w:basedOn w:val="Standard"/>
    <w:link w:val="Textkrper-Einzug3Zchn"/>
    <w:semiHidden/>
    <w:unhideWhenUsed/>
    <w:rsid w:val="009605D0"/>
    <w:pPr>
      <w:tabs>
        <w:tab w:val="left" w:pos="567"/>
        <w:tab w:val="left" w:pos="993"/>
      </w:tabs>
      <w:ind w:left="1050" w:hanging="525"/>
    </w:pPr>
    <w:rPr>
      <w:rFonts w:ascii="Arial" w:hAnsi="Arial"/>
      <w:sz w:val="24"/>
    </w:rPr>
  </w:style>
  <w:style w:type="character" w:customStyle="1" w:styleId="Textkrper-Einzug3Zchn">
    <w:name w:val="Textkörper-Einzug 3 Zchn"/>
    <w:basedOn w:val="Absatz-Standardschriftart"/>
    <w:link w:val="Textkrper-Einzug3"/>
    <w:semiHidden/>
    <w:rsid w:val="009605D0"/>
    <w:rPr>
      <w:rFonts w:ascii="Arial" w:eastAsia="Times New Roman" w:hAnsi="Arial" w:cs="Times New Roman"/>
      <w:sz w:val="24"/>
      <w:szCs w:val="20"/>
      <w:lang w:eastAsia="de-DE"/>
    </w:rPr>
  </w:style>
  <w:style w:type="paragraph" w:styleId="Kopfzeile">
    <w:name w:val="header"/>
    <w:basedOn w:val="Standard"/>
    <w:link w:val="KopfzeileZchn"/>
    <w:uiPriority w:val="99"/>
    <w:unhideWhenUsed/>
    <w:rsid w:val="00AC5B9E"/>
    <w:pPr>
      <w:tabs>
        <w:tab w:val="center" w:pos="4536"/>
        <w:tab w:val="right" w:pos="9072"/>
      </w:tabs>
    </w:pPr>
  </w:style>
  <w:style w:type="character" w:customStyle="1" w:styleId="KopfzeileZchn">
    <w:name w:val="Kopfzeile Zchn"/>
    <w:basedOn w:val="Absatz-Standardschriftart"/>
    <w:link w:val="Kopfzeile"/>
    <w:uiPriority w:val="99"/>
    <w:rsid w:val="00AC5B9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C5B9E"/>
    <w:pPr>
      <w:tabs>
        <w:tab w:val="center" w:pos="4536"/>
        <w:tab w:val="right" w:pos="9072"/>
      </w:tabs>
    </w:pPr>
  </w:style>
  <w:style w:type="character" w:customStyle="1" w:styleId="FuzeileZchn">
    <w:name w:val="Fußzeile Zchn"/>
    <w:basedOn w:val="Absatz-Standardschriftart"/>
    <w:link w:val="Fuzeile"/>
    <w:uiPriority w:val="99"/>
    <w:rsid w:val="00AC5B9E"/>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7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10265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dc:creator>
  <cp:keywords/>
  <dc:description/>
  <cp:lastModifiedBy>Matthias</cp:lastModifiedBy>
  <cp:revision>9</cp:revision>
  <dcterms:created xsi:type="dcterms:W3CDTF">2022-10-22T15:03:00Z</dcterms:created>
  <dcterms:modified xsi:type="dcterms:W3CDTF">2022-10-22T17:06:00Z</dcterms:modified>
</cp:coreProperties>
</file>