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CFC8" w14:textId="77777777" w:rsidR="0002242B" w:rsidRDefault="00000000">
      <w:pPr>
        <w:pStyle w:val="TextGottesdienst"/>
        <w:rPr>
          <w:b/>
          <w:bCs/>
          <w:sz w:val="24"/>
          <w:szCs w:val="24"/>
          <w:u w:val="single"/>
        </w:rPr>
      </w:pPr>
      <w:r>
        <w:rPr>
          <w:b/>
          <w:bCs/>
          <w:sz w:val="24"/>
          <w:szCs w:val="24"/>
          <w:u w:val="single"/>
        </w:rPr>
        <w:t xml:space="preserve">Gottesdienst für Menschen mit Demenz &amp; ihre Angehörigen </w:t>
      </w:r>
    </w:p>
    <w:p w14:paraId="4FF3ED11" w14:textId="4DCB5F39" w:rsidR="0002242B" w:rsidRDefault="00000000">
      <w:pPr>
        <w:pStyle w:val="TextGottesdienst"/>
        <w:rPr>
          <w:b/>
          <w:bCs/>
          <w:sz w:val="24"/>
          <w:szCs w:val="24"/>
        </w:rPr>
      </w:pPr>
      <w:r>
        <w:rPr>
          <w:b/>
          <w:bCs/>
          <w:sz w:val="24"/>
          <w:szCs w:val="24"/>
        </w:rPr>
        <w:t>7.3.26, 16 Uhr Ev</w:t>
      </w:r>
      <w:r w:rsidR="004E1A6C">
        <w:rPr>
          <w:b/>
          <w:bCs/>
          <w:sz w:val="24"/>
          <w:szCs w:val="24"/>
        </w:rPr>
        <w:t>.</w:t>
      </w:r>
      <w:r>
        <w:rPr>
          <w:b/>
          <w:bCs/>
          <w:sz w:val="24"/>
          <w:szCs w:val="24"/>
        </w:rPr>
        <w:t xml:space="preserve"> Stadtkirche Aalen</w:t>
      </w:r>
    </w:p>
    <w:p w14:paraId="5BDA94F8" w14:textId="77777777" w:rsidR="0002242B" w:rsidRDefault="00000000">
      <w:pPr>
        <w:pStyle w:val="TextGottesdienst"/>
        <w:rPr>
          <w:b/>
          <w:bCs/>
          <w:sz w:val="24"/>
          <w:szCs w:val="24"/>
        </w:rPr>
      </w:pPr>
      <w:r>
        <w:rPr>
          <w:b/>
          <w:bCs/>
          <w:sz w:val="24"/>
          <w:szCs w:val="24"/>
        </w:rPr>
        <w:t xml:space="preserve">Thema: Frühling </w:t>
      </w:r>
    </w:p>
    <w:p w14:paraId="6B91C83B" w14:textId="77777777" w:rsidR="0002242B" w:rsidRDefault="0002242B">
      <w:pPr>
        <w:pStyle w:val="TextGottesdienst"/>
        <w:rPr>
          <w:b/>
          <w:bCs/>
          <w:sz w:val="24"/>
          <w:szCs w:val="24"/>
        </w:rPr>
      </w:pPr>
    </w:p>
    <w:p w14:paraId="52BB6CFA" w14:textId="0E10EC0C" w:rsidR="0002242B" w:rsidRDefault="00000000">
      <w:pPr>
        <w:pStyle w:val="TextGottesdienst"/>
        <w:numPr>
          <w:ilvl w:val="0"/>
          <w:numId w:val="2"/>
        </w:numPr>
        <w:rPr>
          <w:sz w:val="24"/>
          <w:szCs w:val="24"/>
        </w:rPr>
      </w:pPr>
      <w:r>
        <w:rPr>
          <w:b/>
          <w:bCs/>
          <w:sz w:val="24"/>
          <w:szCs w:val="24"/>
        </w:rPr>
        <w:t>Musik zum Eingang</w:t>
      </w:r>
      <w:r>
        <w:rPr>
          <w:sz w:val="24"/>
          <w:szCs w:val="24"/>
        </w:rPr>
        <w:t xml:space="preserve"> (evtl</w:t>
      </w:r>
      <w:r w:rsidR="004E1A6C">
        <w:rPr>
          <w:sz w:val="24"/>
          <w:szCs w:val="24"/>
        </w:rPr>
        <w:t>.</w:t>
      </w:r>
      <w:r>
        <w:rPr>
          <w:sz w:val="24"/>
          <w:szCs w:val="24"/>
        </w:rPr>
        <w:t xml:space="preserve"> Choral)</w:t>
      </w:r>
    </w:p>
    <w:p w14:paraId="7B50A216" w14:textId="77777777" w:rsidR="0002242B" w:rsidRDefault="00000000">
      <w:pPr>
        <w:pStyle w:val="TextGottesdienst"/>
        <w:numPr>
          <w:ilvl w:val="0"/>
          <w:numId w:val="2"/>
        </w:numPr>
        <w:rPr>
          <w:sz w:val="24"/>
          <w:szCs w:val="24"/>
        </w:rPr>
      </w:pPr>
      <w:r>
        <w:rPr>
          <w:sz w:val="24"/>
          <w:szCs w:val="24"/>
        </w:rPr>
        <w:t>Begrüßung (JS + AS)</w:t>
      </w:r>
    </w:p>
    <w:p w14:paraId="5F671C14" w14:textId="77777777" w:rsidR="0002242B" w:rsidRDefault="00000000">
      <w:pPr>
        <w:pStyle w:val="TextGottesdienst"/>
        <w:numPr>
          <w:ilvl w:val="0"/>
          <w:numId w:val="2"/>
        </w:numPr>
        <w:rPr>
          <w:sz w:val="24"/>
          <w:szCs w:val="24"/>
        </w:rPr>
      </w:pPr>
      <w:r>
        <w:rPr>
          <w:sz w:val="24"/>
          <w:szCs w:val="24"/>
        </w:rPr>
        <w:t>Votum (AS)</w:t>
      </w:r>
    </w:p>
    <w:p w14:paraId="11AD0F4C" w14:textId="77777777" w:rsidR="0002242B" w:rsidRDefault="00000000">
      <w:pPr>
        <w:pStyle w:val="TextGottesdienst"/>
        <w:numPr>
          <w:ilvl w:val="0"/>
          <w:numId w:val="2"/>
        </w:numPr>
        <w:rPr>
          <w:sz w:val="24"/>
          <w:szCs w:val="24"/>
        </w:rPr>
      </w:pPr>
      <w:r>
        <w:rPr>
          <w:sz w:val="24"/>
          <w:szCs w:val="24"/>
        </w:rPr>
        <w:t xml:space="preserve">Lied: </w:t>
      </w:r>
      <w:r>
        <w:rPr>
          <w:b/>
          <w:bCs/>
          <w:sz w:val="24"/>
          <w:szCs w:val="24"/>
        </w:rPr>
        <w:t xml:space="preserve">EG 331    Großer Gott, wir loben dich </w:t>
      </w:r>
    </w:p>
    <w:p w14:paraId="37309CE5" w14:textId="77777777" w:rsidR="0002242B" w:rsidRDefault="00000000">
      <w:pPr>
        <w:pStyle w:val="TextGottesdienst"/>
        <w:numPr>
          <w:ilvl w:val="0"/>
          <w:numId w:val="2"/>
        </w:numPr>
        <w:rPr>
          <w:sz w:val="24"/>
          <w:szCs w:val="24"/>
        </w:rPr>
      </w:pPr>
      <w:r>
        <w:rPr>
          <w:b/>
          <w:bCs/>
          <w:sz w:val="24"/>
          <w:szCs w:val="24"/>
        </w:rPr>
        <w:t>Psalm 23</w:t>
      </w:r>
      <w:r>
        <w:rPr>
          <w:sz w:val="24"/>
          <w:szCs w:val="24"/>
        </w:rPr>
        <w:t xml:space="preserve"> (JS) &amp; </w:t>
      </w:r>
      <w:r>
        <w:rPr>
          <w:b/>
          <w:bCs/>
          <w:sz w:val="24"/>
          <w:szCs w:val="24"/>
        </w:rPr>
        <w:t>Ehr sei dem Vater</w:t>
      </w:r>
    </w:p>
    <w:p w14:paraId="5EFFBF34" w14:textId="77777777" w:rsidR="0002242B" w:rsidRDefault="00000000">
      <w:pPr>
        <w:pStyle w:val="TextGottesdienst"/>
        <w:numPr>
          <w:ilvl w:val="0"/>
          <w:numId w:val="2"/>
        </w:numPr>
        <w:rPr>
          <w:sz w:val="24"/>
          <w:szCs w:val="24"/>
        </w:rPr>
      </w:pPr>
      <w:r>
        <w:rPr>
          <w:sz w:val="24"/>
          <w:szCs w:val="24"/>
        </w:rPr>
        <w:t>Eingangsgebet &amp; Stilles Gebet (AS)</w:t>
      </w:r>
    </w:p>
    <w:p w14:paraId="145708B5" w14:textId="77777777" w:rsidR="0002242B" w:rsidRDefault="00000000">
      <w:pPr>
        <w:pStyle w:val="TextGottesdienst"/>
        <w:numPr>
          <w:ilvl w:val="0"/>
          <w:numId w:val="2"/>
        </w:numPr>
        <w:rPr>
          <w:sz w:val="24"/>
          <w:szCs w:val="24"/>
        </w:rPr>
      </w:pPr>
      <w:r>
        <w:rPr>
          <w:sz w:val="24"/>
          <w:szCs w:val="24"/>
        </w:rPr>
        <w:t>Ansprache &amp; kleine Aktion (alle)</w:t>
      </w:r>
    </w:p>
    <w:p w14:paraId="69F5C0EC" w14:textId="77777777" w:rsidR="0002242B" w:rsidRDefault="00000000">
      <w:pPr>
        <w:pStyle w:val="TextGottesdienst"/>
        <w:numPr>
          <w:ilvl w:val="0"/>
          <w:numId w:val="2"/>
        </w:numPr>
        <w:rPr>
          <w:sz w:val="24"/>
          <w:szCs w:val="24"/>
        </w:rPr>
      </w:pPr>
      <w:r>
        <w:rPr>
          <w:b/>
          <w:bCs/>
          <w:sz w:val="24"/>
          <w:szCs w:val="24"/>
        </w:rPr>
        <w:t xml:space="preserve">Instrumental </w:t>
      </w:r>
    </w:p>
    <w:p w14:paraId="13F70E48" w14:textId="77777777" w:rsidR="0002242B" w:rsidRDefault="00000000">
      <w:pPr>
        <w:pStyle w:val="TextGottesdienst"/>
        <w:numPr>
          <w:ilvl w:val="0"/>
          <w:numId w:val="2"/>
        </w:numPr>
        <w:rPr>
          <w:sz w:val="24"/>
          <w:szCs w:val="24"/>
        </w:rPr>
      </w:pPr>
      <w:r>
        <w:rPr>
          <w:sz w:val="24"/>
          <w:szCs w:val="24"/>
        </w:rPr>
        <w:t xml:space="preserve">Lied: </w:t>
      </w:r>
      <w:r>
        <w:rPr>
          <w:b/>
          <w:bCs/>
          <w:sz w:val="24"/>
          <w:szCs w:val="24"/>
        </w:rPr>
        <w:t>EG 302    Du meine Seele singe</w:t>
      </w:r>
    </w:p>
    <w:p w14:paraId="07EB8CE4" w14:textId="77777777" w:rsidR="0002242B" w:rsidRDefault="00000000">
      <w:pPr>
        <w:pStyle w:val="TextGottesdienst"/>
        <w:numPr>
          <w:ilvl w:val="0"/>
          <w:numId w:val="2"/>
        </w:numPr>
        <w:rPr>
          <w:sz w:val="24"/>
          <w:szCs w:val="24"/>
        </w:rPr>
      </w:pPr>
      <w:r>
        <w:rPr>
          <w:sz w:val="24"/>
          <w:szCs w:val="24"/>
        </w:rPr>
        <w:t>Fürbittengebet &amp; Vaterunser (JS)</w:t>
      </w:r>
    </w:p>
    <w:p w14:paraId="7288CB29" w14:textId="77777777" w:rsidR="0002242B" w:rsidRDefault="00000000">
      <w:pPr>
        <w:pStyle w:val="TextGottesdienst"/>
        <w:numPr>
          <w:ilvl w:val="0"/>
          <w:numId w:val="2"/>
        </w:numPr>
        <w:rPr>
          <w:sz w:val="24"/>
          <w:szCs w:val="24"/>
        </w:rPr>
      </w:pPr>
      <w:r>
        <w:rPr>
          <w:sz w:val="24"/>
          <w:szCs w:val="24"/>
        </w:rPr>
        <w:t>Einladung Kaffee (AS)</w:t>
      </w:r>
    </w:p>
    <w:p w14:paraId="04E6D6EA" w14:textId="77777777" w:rsidR="0002242B" w:rsidRDefault="00000000">
      <w:pPr>
        <w:pStyle w:val="TextGottesdienst"/>
        <w:numPr>
          <w:ilvl w:val="0"/>
          <w:numId w:val="2"/>
        </w:numPr>
        <w:rPr>
          <w:sz w:val="24"/>
          <w:szCs w:val="24"/>
        </w:rPr>
      </w:pPr>
      <w:r>
        <w:rPr>
          <w:sz w:val="24"/>
          <w:szCs w:val="24"/>
        </w:rPr>
        <w:t xml:space="preserve">Lied: </w:t>
      </w:r>
      <w:r>
        <w:rPr>
          <w:b/>
          <w:bCs/>
          <w:sz w:val="24"/>
          <w:szCs w:val="24"/>
        </w:rPr>
        <w:t xml:space="preserve">EG 391    Jesu geh voran </w:t>
      </w:r>
    </w:p>
    <w:p w14:paraId="26CF7B98" w14:textId="77777777" w:rsidR="0002242B" w:rsidRDefault="00000000">
      <w:pPr>
        <w:pStyle w:val="TextGottesdienst"/>
        <w:numPr>
          <w:ilvl w:val="0"/>
          <w:numId w:val="2"/>
        </w:numPr>
        <w:rPr>
          <w:sz w:val="24"/>
          <w:szCs w:val="24"/>
        </w:rPr>
      </w:pPr>
      <w:r>
        <w:rPr>
          <w:sz w:val="24"/>
          <w:szCs w:val="24"/>
        </w:rPr>
        <w:t>Einzelsegen mit Öl (Kreuz auf die Handflächen) (alle)</w:t>
      </w:r>
    </w:p>
    <w:p w14:paraId="00C52C9F" w14:textId="76E86DDB" w:rsidR="0002242B" w:rsidRDefault="00000000">
      <w:pPr>
        <w:pStyle w:val="TextGottesdienst"/>
        <w:numPr>
          <w:ilvl w:val="1"/>
          <w:numId w:val="2"/>
        </w:numPr>
        <w:rPr>
          <w:sz w:val="24"/>
          <w:szCs w:val="24"/>
        </w:rPr>
      </w:pPr>
      <w:r>
        <w:rPr>
          <w:sz w:val="24"/>
          <w:szCs w:val="24"/>
        </w:rPr>
        <w:t xml:space="preserve">währenddessen </w:t>
      </w:r>
      <w:r>
        <w:rPr>
          <w:b/>
          <w:bCs/>
          <w:sz w:val="24"/>
          <w:szCs w:val="24"/>
        </w:rPr>
        <w:t xml:space="preserve">leise Musik </w:t>
      </w:r>
    </w:p>
    <w:p w14:paraId="274D7E4B" w14:textId="77777777" w:rsidR="0002242B" w:rsidRDefault="00000000">
      <w:pPr>
        <w:pStyle w:val="TextGottesdienst"/>
        <w:numPr>
          <w:ilvl w:val="0"/>
          <w:numId w:val="2"/>
        </w:numPr>
        <w:rPr>
          <w:sz w:val="24"/>
          <w:szCs w:val="24"/>
        </w:rPr>
      </w:pPr>
      <w:r>
        <w:rPr>
          <w:sz w:val="24"/>
          <w:szCs w:val="24"/>
        </w:rPr>
        <w:t xml:space="preserve">Segen </w:t>
      </w:r>
    </w:p>
    <w:p w14:paraId="62F2D55E" w14:textId="77777777" w:rsidR="0002242B" w:rsidRDefault="00000000">
      <w:pPr>
        <w:pStyle w:val="TextGottesdienst"/>
        <w:numPr>
          <w:ilvl w:val="0"/>
          <w:numId w:val="3"/>
        </w:numPr>
        <w:rPr>
          <w:b/>
          <w:bCs/>
          <w:sz w:val="24"/>
          <w:szCs w:val="24"/>
        </w:rPr>
      </w:pPr>
      <w:r>
        <w:rPr>
          <w:b/>
          <w:bCs/>
          <w:sz w:val="24"/>
          <w:szCs w:val="24"/>
        </w:rPr>
        <w:t>Musik zum Ausgang</w:t>
      </w:r>
    </w:p>
    <w:p w14:paraId="18F05F7D" w14:textId="3AED553D" w:rsidR="0002242B" w:rsidRDefault="004E1A6C">
      <w:pPr>
        <w:pStyle w:val="TextGottesdienst"/>
        <w:numPr>
          <w:ilvl w:val="0"/>
          <w:numId w:val="2"/>
        </w:numPr>
        <w:rPr>
          <w:sz w:val="24"/>
          <w:szCs w:val="24"/>
        </w:rPr>
      </w:pPr>
      <w:r>
        <w:rPr>
          <w:sz w:val="24"/>
          <w:szCs w:val="24"/>
        </w:rPr>
        <w:t>Tulpen</w:t>
      </w:r>
      <w:r w:rsidR="00000000">
        <w:rPr>
          <w:sz w:val="24"/>
          <w:szCs w:val="24"/>
        </w:rPr>
        <w:t xml:space="preserve"> zum Mitgeben </w:t>
      </w:r>
    </w:p>
    <w:p w14:paraId="1E804189" w14:textId="049B521C" w:rsidR="004E1A6C" w:rsidRDefault="004E1A6C">
      <w:pPr>
        <w:pStyle w:val="TextGottesdienst"/>
        <w:numPr>
          <w:ilvl w:val="0"/>
          <w:numId w:val="2"/>
        </w:numPr>
        <w:rPr>
          <w:sz w:val="24"/>
          <w:szCs w:val="24"/>
        </w:rPr>
      </w:pPr>
      <w:r>
        <w:rPr>
          <w:sz w:val="24"/>
          <w:szCs w:val="24"/>
        </w:rPr>
        <w:t>Kaffee/Tee und Kekse in der Kirche / Zeit zu Gesprächen</w:t>
      </w:r>
    </w:p>
    <w:p w14:paraId="588C0298" w14:textId="77777777" w:rsidR="0002242B" w:rsidRDefault="0002242B">
      <w:pPr>
        <w:pStyle w:val="TextGottesdienst"/>
        <w:rPr>
          <w:sz w:val="24"/>
          <w:szCs w:val="24"/>
        </w:rPr>
      </w:pPr>
    </w:p>
    <w:p w14:paraId="72A28EDC" w14:textId="77777777" w:rsidR="0002242B" w:rsidRDefault="00000000">
      <w:pPr>
        <w:pStyle w:val="AbschnittGottesdienst"/>
        <w:rPr>
          <w:color w:val="000000"/>
          <w:u w:color="000000"/>
        </w:rPr>
      </w:pPr>
      <w:r>
        <w:t xml:space="preserve">Begrüßung (JS &amp; AS) </w:t>
      </w:r>
    </w:p>
    <w:p w14:paraId="614F6FDA" w14:textId="77777777" w:rsidR="0002242B" w:rsidRDefault="0002242B">
      <w:pPr>
        <w:pStyle w:val="TextGottesdienst"/>
      </w:pPr>
    </w:p>
    <w:p w14:paraId="3F82E79F" w14:textId="77777777" w:rsidR="0002242B" w:rsidRDefault="00000000">
      <w:pPr>
        <w:pStyle w:val="TextGottesdienst"/>
        <w:rPr>
          <w:sz w:val="24"/>
          <w:szCs w:val="24"/>
        </w:rPr>
      </w:pPr>
      <w:r>
        <w:rPr>
          <w:sz w:val="24"/>
          <w:szCs w:val="24"/>
        </w:rPr>
        <w:t>„Gott aber erweist seine Liebe zu uns darin, dass Christus für uns gestorben ist als wir noch Sünder waren“ Röm 5</w:t>
      </w:r>
    </w:p>
    <w:p w14:paraId="1BFC880B" w14:textId="77777777" w:rsidR="0002242B" w:rsidRDefault="0002242B">
      <w:pPr>
        <w:pStyle w:val="TextGottesdienst"/>
        <w:rPr>
          <w:sz w:val="24"/>
          <w:szCs w:val="24"/>
        </w:rPr>
      </w:pPr>
    </w:p>
    <w:p w14:paraId="3258EDF4" w14:textId="77777777" w:rsidR="0002242B" w:rsidRDefault="00000000">
      <w:pPr>
        <w:pStyle w:val="AbschnittGottesdienst"/>
        <w:rPr>
          <w:color w:val="000000"/>
          <w:u w:color="000000"/>
        </w:rPr>
      </w:pPr>
      <w:r>
        <w:t xml:space="preserve">Votum (AS) </w:t>
      </w:r>
    </w:p>
    <w:p w14:paraId="18AD7120"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Im Namen Gottes des Vaters, und des Sohnes und des Heiligen Geistes. AMEN.</w:t>
      </w:r>
    </w:p>
    <w:p w14:paraId="50D9970A" w14:textId="77777777" w:rsidR="0002242B" w:rsidRDefault="0002242B">
      <w:pPr>
        <w:pStyle w:val="TextGottesdienst"/>
      </w:pPr>
    </w:p>
    <w:p w14:paraId="4684403C" w14:textId="77777777" w:rsidR="0002242B" w:rsidRDefault="00000000">
      <w:pPr>
        <w:pStyle w:val="AbschnittGottesdienst"/>
        <w:rPr>
          <w:color w:val="000000"/>
          <w:u w:color="000000"/>
        </w:rPr>
      </w:pPr>
      <w:r>
        <w:t xml:space="preserve">Lied </w:t>
      </w:r>
    </w:p>
    <w:p w14:paraId="5AA12353" w14:textId="77777777" w:rsidR="0002242B" w:rsidRDefault="00000000">
      <w:pPr>
        <w:pStyle w:val="TextGottesdienst"/>
        <w:numPr>
          <w:ilvl w:val="0"/>
          <w:numId w:val="2"/>
        </w:numPr>
        <w:rPr>
          <w:sz w:val="24"/>
          <w:szCs w:val="24"/>
        </w:rPr>
      </w:pPr>
      <w:r>
        <w:rPr>
          <w:b/>
          <w:bCs/>
          <w:sz w:val="24"/>
          <w:szCs w:val="24"/>
        </w:rPr>
        <w:t xml:space="preserve">EG 331    Großer Gott, wir loben dich </w:t>
      </w:r>
    </w:p>
    <w:p w14:paraId="72D505B6"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7148F9CC" w14:textId="77777777" w:rsidR="0002242B" w:rsidRDefault="00000000">
      <w:pPr>
        <w:pStyle w:val="TextGottesdienst"/>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color w:val="FF00FF"/>
          <w:u w:color="FF00FF"/>
        </w:rPr>
      </w:pPr>
      <w:proofErr w:type="spellStart"/>
      <w:r>
        <w:rPr>
          <w:rFonts w:ascii="Arial Black" w:hAnsi="Arial Black"/>
          <w:color w:val="0000FF"/>
          <w:u w:color="0000FF"/>
        </w:rPr>
        <w:t>Psalmgebet</w:t>
      </w:r>
      <w:proofErr w:type="spellEnd"/>
      <w:r>
        <w:rPr>
          <w:rFonts w:ascii="Arial Black" w:hAnsi="Arial Black"/>
          <w:color w:val="0000FF"/>
          <w:u w:color="0000FF"/>
        </w:rPr>
        <w:t xml:space="preserve">  </w:t>
      </w:r>
    </w:p>
    <w:p w14:paraId="17A3E97E"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0"/>
          <w:szCs w:val="20"/>
        </w:rPr>
      </w:pPr>
    </w:p>
    <w:p w14:paraId="06414D49" w14:textId="19D51DED"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23. Psalm </w:t>
      </w:r>
      <w:r w:rsidR="002F3EE1">
        <w:rPr>
          <w:sz w:val="24"/>
          <w:szCs w:val="24"/>
        </w:rPr>
        <w:t>(gemeinsam gebetet!)</w:t>
      </w:r>
    </w:p>
    <w:p w14:paraId="123E9A14"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06A9995B" w14:textId="77777777" w:rsidR="0002242B" w:rsidRDefault="00000000">
      <w:pPr>
        <w:pStyle w:val="TextGottesdienst"/>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color w:val="FF00FF"/>
          <w:sz w:val="20"/>
          <w:szCs w:val="20"/>
          <w:u w:color="FF00FF"/>
        </w:rPr>
      </w:pPr>
      <w:proofErr w:type="spellStart"/>
      <w:r>
        <w:rPr>
          <w:rFonts w:ascii="Arial Black" w:hAnsi="Arial Black"/>
          <w:color w:val="0000FF"/>
          <w:u w:color="0000FF"/>
        </w:rPr>
        <w:t>Ehr</w:t>
      </w:r>
      <w:proofErr w:type="spellEnd"/>
      <w:r>
        <w:rPr>
          <w:rFonts w:ascii="Arial Black" w:hAnsi="Arial Black"/>
          <w:color w:val="0000FF"/>
          <w:u w:color="0000FF"/>
        </w:rPr>
        <w:t xml:space="preserve"> sei dem Vater</w:t>
      </w:r>
      <w:r>
        <w:rPr>
          <w:rFonts w:ascii="Arial Black" w:hAnsi="Arial Black"/>
          <w:color w:val="0000FF"/>
          <w:sz w:val="20"/>
          <w:szCs w:val="20"/>
          <w:u w:color="0000FF"/>
        </w:rPr>
        <w:t xml:space="preserve"> </w:t>
      </w:r>
    </w:p>
    <w:p w14:paraId="336CF25B"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0"/>
          <w:szCs w:val="20"/>
        </w:rPr>
      </w:pPr>
    </w:p>
    <w:p w14:paraId="759A4CAB"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roofErr w:type="spellStart"/>
      <w:r>
        <w:rPr>
          <w:sz w:val="24"/>
          <w:szCs w:val="24"/>
        </w:rPr>
        <w:t>Ehr</w:t>
      </w:r>
      <w:proofErr w:type="spellEnd"/>
      <w:r>
        <w:rPr>
          <w:sz w:val="24"/>
          <w:szCs w:val="24"/>
        </w:rPr>
        <w:t xml:space="preserve"> sei dem Vater und dem Sohn und dem Heiligen Geist, wie es war im Anfang, jetzt und immerdar und von Ewigkeit zu Ewigkeit. Amen. Amen.</w:t>
      </w:r>
    </w:p>
    <w:p w14:paraId="3B7C447E" w14:textId="77777777" w:rsidR="0002242B" w:rsidRDefault="0002242B">
      <w:pPr>
        <w:pStyle w:val="TextGottesdienst"/>
      </w:pPr>
    </w:p>
    <w:p w14:paraId="295C5FBB" w14:textId="77777777" w:rsidR="0002242B" w:rsidRDefault="00000000">
      <w:pPr>
        <w:pStyle w:val="TextGottesdienst"/>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color w:val="FF00FF"/>
          <w:u w:color="FF00FF"/>
        </w:rPr>
      </w:pPr>
      <w:r>
        <w:rPr>
          <w:rFonts w:ascii="Arial Black" w:hAnsi="Arial Black"/>
          <w:color w:val="0000FF"/>
          <w:u w:color="0000FF"/>
        </w:rPr>
        <w:t>Eingangsgebet (AS)</w:t>
      </w:r>
    </w:p>
    <w:p w14:paraId="57D1471F"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0"/>
          <w:szCs w:val="20"/>
        </w:rPr>
      </w:pPr>
    </w:p>
    <w:p w14:paraId="7B62A6AD" w14:textId="73877217" w:rsidR="0002242B" w:rsidRDefault="00000000" w:rsidP="00B92D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sz w:val="22"/>
          <w:szCs w:val="22"/>
        </w:rPr>
      </w:pPr>
      <w:r>
        <w:rPr>
          <w:sz w:val="22"/>
          <w:szCs w:val="22"/>
        </w:rPr>
        <w:t xml:space="preserve">Wir kommen zur Ruhe vor Dir Gott. Danke, dass du uns begleitest. Jeden Tag bei uns bist. Wenn wir wach sind. Wenn wir schlafen. Du bist da. </w:t>
      </w:r>
    </w:p>
    <w:p w14:paraId="12A13EA6" w14:textId="5FD80E10" w:rsidR="0002242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sz w:val="22"/>
          <w:szCs w:val="22"/>
        </w:rPr>
      </w:pPr>
      <w:r>
        <w:rPr>
          <w:sz w:val="22"/>
          <w:szCs w:val="22"/>
        </w:rPr>
        <w:t>Du kennst uns. So wie es uns geht.</w:t>
      </w:r>
      <w:r w:rsidR="00B92DF2">
        <w:rPr>
          <w:sz w:val="22"/>
          <w:szCs w:val="22"/>
        </w:rPr>
        <w:t xml:space="preserve"> Du siehst die traurigen und die schönen Augenblicke.</w:t>
      </w:r>
      <w:r>
        <w:rPr>
          <w:sz w:val="22"/>
          <w:szCs w:val="22"/>
        </w:rPr>
        <w:t xml:space="preserve"> </w:t>
      </w:r>
      <w:r w:rsidR="002F3EE1">
        <w:rPr>
          <w:sz w:val="22"/>
          <w:szCs w:val="22"/>
        </w:rPr>
        <w:t>Du s</w:t>
      </w:r>
      <w:r>
        <w:rPr>
          <w:sz w:val="22"/>
          <w:szCs w:val="22"/>
        </w:rPr>
        <w:t xml:space="preserve">iehst unser Herz. </w:t>
      </w:r>
    </w:p>
    <w:p w14:paraId="3201873D" w14:textId="77777777" w:rsidR="004E1A6C" w:rsidRDefault="004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sz w:val="22"/>
          <w:szCs w:val="22"/>
        </w:rPr>
      </w:pPr>
    </w:p>
    <w:p w14:paraId="4EED2D43" w14:textId="77777777" w:rsidR="0002242B" w:rsidRDefault="00000000">
      <w:pPr>
        <w:pStyle w:val="TextGottesdienst"/>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color w:val="FF00FF"/>
          <w:u w:color="FF00FF"/>
        </w:rPr>
      </w:pPr>
      <w:r>
        <w:rPr>
          <w:rFonts w:ascii="Arial Black" w:hAnsi="Arial Black"/>
          <w:color w:val="0000FF"/>
          <w:u w:color="0000FF"/>
        </w:rPr>
        <w:t xml:space="preserve">Stilles Gebet  </w:t>
      </w:r>
    </w:p>
    <w:p w14:paraId="7BEE3DB3"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0"/>
          <w:szCs w:val="20"/>
        </w:rPr>
      </w:pPr>
    </w:p>
    <w:p w14:paraId="7DC1FE79"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Pr>
          <w:sz w:val="22"/>
          <w:szCs w:val="22"/>
        </w:rPr>
        <w:t>Gott,</w:t>
      </w:r>
    </w:p>
    <w:p w14:paraId="0DA36EDE"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Pr>
          <w:sz w:val="22"/>
          <w:szCs w:val="22"/>
        </w:rPr>
        <w:t xml:space="preserve">in der Stille kommen wir zu dir. Höre uns zu. So beten wir miteinander und füreinander. </w:t>
      </w:r>
    </w:p>
    <w:p w14:paraId="51E0F099"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p>
    <w:p w14:paraId="3D7AEF08"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sz w:val="22"/>
          <w:szCs w:val="22"/>
        </w:rPr>
      </w:pPr>
      <w:r>
        <w:rPr>
          <w:b/>
          <w:bCs/>
          <w:sz w:val="22"/>
          <w:szCs w:val="22"/>
          <w:lang w:val="da-DK"/>
        </w:rPr>
        <w:t xml:space="preserve">STILLE </w:t>
      </w:r>
    </w:p>
    <w:p w14:paraId="5AD138EA" w14:textId="4E7D2622"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Pr>
          <w:sz w:val="22"/>
          <w:szCs w:val="22"/>
        </w:rPr>
        <w:t>Meine Seele ist unruhig, bis sie Ruhe findet, Gott, in dir.</w:t>
      </w:r>
      <w:r w:rsidR="004E1A6C">
        <w:rPr>
          <w:sz w:val="22"/>
          <w:szCs w:val="22"/>
        </w:rPr>
        <w:t xml:space="preserve"> </w:t>
      </w:r>
      <w:r>
        <w:rPr>
          <w:sz w:val="22"/>
          <w:szCs w:val="22"/>
        </w:rPr>
        <w:t xml:space="preserve">AMEN. </w:t>
      </w:r>
    </w:p>
    <w:p w14:paraId="2866888B" w14:textId="77777777" w:rsidR="0002242B" w:rsidRDefault="00000000">
      <w:pPr>
        <w:pStyle w:val="TextGottesdienst"/>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color w:val="FF00FF"/>
          <w:u w:color="FF00FF"/>
        </w:rPr>
      </w:pPr>
      <w:r>
        <w:rPr>
          <w:rFonts w:ascii="Arial Black" w:hAnsi="Arial Black"/>
          <w:color w:val="0000FF"/>
          <w:u w:color="0000FF"/>
        </w:rPr>
        <w:lastRenderedPageBreak/>
        <w:t xml:space="preserve">Ansprache &amp; kleine Aktion (alle)   </w:t>
      </w:r>
    </w:p>
    <w:p w14:paraId="57E4E07E"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028525E2" w14:textId="3A84585E" w:rsidR="0002242B" w:rsidRDefault="002F3EE1">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Impuls zu Psalm 104 (in leichter Sprache) mit Gedanken zu den einzelnen Versen. </w:t>
      </w:r>
      <w:r>
        <w:rPr>
          <w:sz w:val="24"/>
          <w:szCs w:val="24"/>
        </w:rPr>
        <w:br/>
        <w:t xml:space="preserve">Aktion mit Wasser und Gras. </w:t>
      </w:r>
      <w:r>
        <w:rPr>
          <w:sz w:val="24"/>
          <w:szCs w:val="24"/>
        </w:rPr>
        <w:br/>
        <w:t>Sprecher von unterschiedlichen Orten.</w:t>
      </w:r>
    </w:p>
    <w:p w14:paraId="490B0174"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2AACB9B9" w14:textId="77777777" w:rsidR="0002242B" w:rsidRDefault="00000000">
      <w:pPr>
        <w:pStyle w:val="AbschnittGottesdienst"/>
        <w:rPr>
          <w:color w:val="000000"/>
          <w:u w:color="000000"/>
        </w:rPr>
      </w:pPr>
      <w:r>
        <w:t xml:space="preserve">Lied </w:t>
      </w:r>
    </w:p>
    <w:p w14:paraId="3F5DADBF"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b/>
          <w:bCs/>
          <w:sz w:val="24"/>
          <w:szCs w:val="24"/>
        </w:rPr>
        <w:t>EG 302    Du meine Seele singe</w:t>
      </w:r>
    </w:p>
    <w:p w14:paraId="07DF536E"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1D904AAD" w14:textId="77777777" w:rsidR="0002242B" w:rsidRDefault="00000000">
      <w:pPr>
        <w:pStyle w:val="AbschnittGottesdienst"/>
        <w:rPr>
          <w:color w:val="000000"/>
          <w:u w:color="000000"/>
        </w:rPr>
      </w:pPr>
      <w:r>
        <w:t>Fürbittengebet (JS)</w:t>
      </w:r>
    </w:p>
    <w:p w14:paraId="438D8CAA"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26093BF5" w14:textId="77777777" w:rsidR="0002242B" w:rsidRDefault="00000000" w:rsidP="004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Helvetica" w:eastAsia="Helvetica" w:hAnsi="Helvetica" w:cs="Helvetica"/>
          <w:sz w:val="24"/>
          <w:szCs w:val="24"/>
        </w:rPr>
      </w:pPr>
      <w:r>
        <w:rPr>
          <w:sz w:val="24"/>
          <w:szCs w:val="24"/>
        </w:rPr>
        <w:t>Guter Gott, wir sagen dir jetzt Danke, dass du uns begleitest an guten und an schlechten Tagen.</w:t>
      </w:r>
    </w:p>
    <w:p w14:paraId="04DF3263" w14:textId="77777777" w:rsidR="0002242B" w:rsidRDefault="00000000" w:rsidP="004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Helvetica" w:eastAsia="Helvetica" w:hAnsi="Helvetica" w:cs="Helvetica"/>
          <w:sz w:val="24"/>
          <w:szCs w:val="24"/>
        </w:rPr>
      </w:pPr>
      <w:r>
        <w:rPr>
          <w:sz w:val="24"/>
          <w:szCs w:val="24"/>
        </w:rPr>
        <w:t>Wir bitten dich für die Menschen, die merken, dass ihre Kraft immer mehr nachlässt. Sei du mit ihnen, auch wenn sie oft darüber verzweifeln mögen.</w:t>
      </w:r>
    </w:p>
    <w:p w14:paraId="019CA0F0" w14:textId="77777777" w:rsidR="0002242B" w:rsidRDefault="00000000" w:rsidP="004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Helvetica" w:eastAsia="Helvetica" w:hAnsi="Helvetica" w:cs="Helvetica"/>
          <w:sz w:val="24"/>
          <w:szCs w:val="24"/>
        </w:rPr>
      </w:pPr>
      <w:r>
        <w:rPr>
          <w:sz w:val="24"/>
          <w:szCs w:val="24"/>
        </w:rPr>
        <w:t>Wir bitten dich für all die Menschen, die täglich um unsere Gesundheit besorgt sind. Lass du sie spüren, dass wir sie brauchen und dass es uns guttut.</w:t>
      </w:r>
    </w:p>
    <w:p w14:paraId="70D6C7AA" w14:textId="77777777" w:rsidR="0002242B" w:rsidRDefault="00000000" w:rsidP="004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Helvetica" w:eastAsia="Helvetica" w:hAnsi="Helvetica" w:cs="Helvetica"/>
          <w:sz w:val="24"/>
          <w:szCs w:val="24"/>
        </w:rPr>
      </w:pPr>
      <w:r>
        <w:rPr>
          <w:sz w:val="24"/>
          <w:szCs w:val="24"/>
        </w:rPr>
        <w:t>Wir bitten dich für uns, wenn uns der Alltag oder der täglichen Arbeit überfordern will. Hilf uns, dass wir zwischendurch auch zur Ruhe kommen können.</w:t>
      </w:r>
    </w:p>
    <w:p w14:paraId="7AB6B29A" w14:textId="77777777" w:rsidR="0002242B" w:rsidRDefault="00000000" w:rsidP="004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Helvetica" w:eastAsia="Helvetica" w:hAnsi="Helvetica" w:cs="Helvetica"/>
          <w:sz w:val="24"/>
          <w:szCs w:val="24"/>
        </w:rPr>
      </w:pPr>
      <w:r>
        <w:rPr>
          <w:sz w:val="24"/>
          <w:szCs w:val="24"/>
        </w:rPr>
        <w:t>Guter Gott, wir beten für all die lieben Menschen, die nicht mehr bei uns sind. Tröste du uns, wenn wir um sie trauern und lass uns darauf vertrauen, dass sie bei dir geborgen sind.</w:t>
      </w:r>
    </w:p>
    <w:p w14:paraId="58A024F8" w14:textId="7C374E0D" w:rsidR="0002242B" w:rsidRDefault="00000000" w:rsidP="004E1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sz w:val="24"/>
          <w:szCs w:val="24"/>
        </w:rPr>
      </w:pPr>
      <w:r>
        <w:rPr>
          <w:sz w:val="24"/>
          <w:szCs w:val="24"/>
        </w:rPr>
        <w:t>Wir bitten dich, begleite du uns auf unserem weiteren Lebensweg. Begleite du uns, wenn wir verzweifeln möchten. Lass du uns spüren, dass du uns trägst und hältst.</w:t>
      </w:r>
      <w:r w:rsidR="004E1A6C">
        <w:rPr>
          <w:sz w:val="24"/>
          <w:szCs w:val="24"/>
        </w:rPr>
        <w:t xml:space="preserve"> </w:t>
      </w:r>
      <w:r>
        <w:rPr>
          <w:sz w:val="24"/>
          <w:szCs w:val="24"/>
        </w:rPr>
        <w:t>Amen.</w:t>
      </w:r>
    </w:p>
    <w:p w14:paraId="12B715C3" w14:textId="77777777" w:rsidR="0002242B" w:rsidRDefault="00000000">
      <w:pPr>
        <w:pStyle w:val="TextGottesdienst"/>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color w:val="FF00FF"/>
          <w:u w:color="FF00FF"/>
        </w:rPr>
      </w:pPr>
      <w:r>
        <w:rPr>
          <w:rFonts w:ascii="Arial Black" w:hAnsi="Arial Black"/>
          <w:color w:val="0000FF"/>
          <w:u w:color="0000FF"/>
        </w:rPr>
        <w:t xml:space="preserve">Vaterunser </w:t>
      </w:r>
    </w:p>
    <w:p w14:paraId="14CAA140"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0"/>
          <w:szCs w:val="20"/>
        </w:rPr>
      </w:pPr>
    </w:p>
    <w:p w14:paraId="3C98CBB3"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All die Menschen, an die wir jetzt noch denken m</w:t>
      </w:r>
      <w:r>
        <w:rPr>
          <w:sz w:val="24"/>
          <w:szCs w:val="24"/>
          <w:lang w:val="sv-SE"/>
        </w:rPr>
        <w:t>ö</w:t>
      </w:r>
      <w:proofErr w:type="spellStart"/>
      <w:r>
        <w:rPr>
          <w:sz w:val="24"/>
          <w:szCs w:val="24"/>
        </w:rPr>
        <w:t>chten</w:t>
      </w:r>
      <w:proofErr w:type="spellEnd"/>
      <w:r>
        <w:rPr>
          <w:sz w:val="24"/>
          <w:szCs w:val="24"/>
        </w:rPr>
        <w:t xml:space="preserve"> und alles, was uns noch bewegt, schließen wir ein in das Gebet, das </w:t>
      </w:r>
      <w:r>
        <w:rPr>
          <w:sz w:val="24"/>
          <w:szCs w:val="24"/>
        </w:rPr>
        <w:t>uns Jesus Christus gelehrt hat:</w:t>
      </w:r>
    </w:p>
    <w:p w14:paraId="4CCB5563" w14:textId="7AD8FA41"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G: Vater unser im Himmel.</w:t>
      </w:r>
    </w:p>
    <w:p w14:paraId="2F979C1F"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Geheiligt werde dein Name.</w:t>
      </w:r>
    </w:p>
    <w:p w14:paraId="664D0CFA"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Dein Reich komme.</w:t>
      </w:r>
    </w:p>
    <w:p w14:paraId="34F7CA1B"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Dein Wille geschehe,</w:t>
      </w:r>
    </w:p>
    <w:p w14:paraId="21114E3E"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wie im Himmel, so auf Erden.</w:t>
      </w:r>
    </w:p>
    <w:p w14:paraId="2FF37199"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Unser tägliches Brot gib uns heute.</w:t>
      </w:r>
    </w:p>
    <w:p w14:paraId="2959C297"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Und vergib uns unsere Schuld,</w:t>
      </w:r>
    </w:p>
    <w:p w14:paraId="738AE3AF"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wie auch wir vergeben unsern Schuldigern.</w:t>
      </w:r>
    </w:p>
    <w:p w14:paraId="324D9FB2"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Und führe uns nicht in Versuchung,</w:t>
      </w:r>
    </w:p>
    <w:p w14:paraId="66F43186"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sondern </w:t>
      </w:r>
      <w:proofErr w:type="spellStart"/>
      <w:r>
        <w:rPr>
          <w:sz w:val="24"/>
          <w:szCs w:val="24"/>
        </w:rPr>
        <w:t>erl</w:t>
      </w:r>
      <w:proofErr w:type="spellEnd"/>
      <w:r>
        <w:rPr>
          <w:sz w:val="24"/>
          <w:szCs w:val="24"/>
          <w:lang w:val="sv-SE"/>
        </w:rPr>
        <w:t>ö</w:t>
      </w:r>
      <w:r>
        <w:rPr>
          <w:sz w:val="24"/>
          <w:szCs w:val="24"/>
        </w:rPr>
        <w:t>se uns von dem B</w:t>
      </w:r>
      <w:r>
        <w:rPr>
          <w:sz w:val="24"/>
          <w:szCs w:val="24"/>
          <w:lang w:val="sv-SE"/>
        </w:rPr>
        <w:t>ö</w:t>
      </w:r>
      <w:r>
        <w:rPr>
          <w:sz w:val="24"/>
          <w:szCs w:val="24"/>
        </w:rPr>
        <w:t>sen.</w:t>
      </w:r>
    </w:p>
    <w:p w14:paraId="411CD4EB"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Denn dein ist das Reich und die Kraft</w:t>
      </w:r>
    </w:p>
    <w:p w14:paraId="344E323C" w14:textId="383D1A6A" w:rsidR="0002242B" w:rsidRPr="004E1A6C" w:rsidRDefault="00000000" w:rsidP="004E1A6C">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sz w:val="24"/>
          <w:szCs w:val="24"/>
        </w:rPr>
        <w:t xml:space="preserve">     und die Herrlichkeit in Ewigkeit. Amen.</w:t>
      </w:r>
    </w:p>
    <w:p w14:paraId="36EA01F0" w14:textId="77777777" w:rsidR="0002242B" w:rsidRDefault="00000000">
      <w:pPr>
        <w:pStyle w:val="TextGottesdienst"/>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color w:val="FF00FF"/>
          <w:u w:color="FF00FF"/>
        </w:rPr>
      </w:pPr>
      <w:r>
        <w:rPr>
          <w:rFonts w:ascii="Arial Black" w:hAnsi="Arial Black"/>
          <w:color w:val="0000FF"/>
          <w:u w:color="0000FF"/>
        </w:rPr>
        <w:t>Einladung zum Kaffee (AS)</w:t>
      </w:r>
    </w:p>
    <w:p w14:paraId="4A591B5E"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0"/>
          <w:szCs w:val="20"/>
        </w:rPr>
      </w:pPr>
    </w:p>
    <w:p w14:paraId="577BD46A" w14:textId="77777777" w:rsidR="0002242B" w:rsidRDefault="00000000">
      <w:pPr>
        <w:pStyle w:val="TextGottesdienst"/>
        <w:numPr>
          <w:ilvl w:val="0"/>
          <w:numId w:val="5"/>
        </w:numPr>
        <w:rPr>
          <w:sz w:val="24"/>
          <w:szCs w:val="24"/>
        </w:rPr>
      </w:pPr>
      <w:r>
        <w:rPr>
          <w:sz w:val="24"/>
          <w:szCs w:val="24"/>
        </w:rPr>
        <w:t xml:space="preserve">Hinweis auf die Segensform </w:t>
      </w:r>
    </w:p>
    <w:p w14:paraId="7B6B6DB0" w14:textId="09393251" w:rsidR="002F3EE1" w:rsidRDefault="002F3EE1">
      <w:pPr>
        <w:pStyle w:val="TextGottesdienst"/>
        <w:numPr>
          <w:ilvl w:val="0"/>
          <w:numId w:val="5"/>
        </w:numPr>
        <w:rPr>
          <w:sz w:val="24"/>
          <w:szCs w:val="24"/>
        </w:rPr>
      </w:pPr>
      <w:r>
        <w:rPr>
          <w:sz w:val="24"/>
          <w:szCs w:val="24"/>
        </w:rPr>
        <w:t>Wir Mitarbeitenden gehen durch die Reihen und segnen mit einem Segenswort und zeichnen ein Kreuz auf die Hand (Handfläche oder Handrücken) mit dem wohlriechenden Salböl.</w:t>
      </w:r>
    </w:p>
    <w:p w14:paraId="4490DC98"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046B9741" w14:textId="77777777" w:rsidR="0002242B" w:rsidRDefault="00000000">
      <w:pPr>
        <w:pStyle w:val="AbschnittGottesdienst"/>
        <w:rPr>
          <w:color w:val="000000"/>
          <w:u w:color="000000"/>
        </w:rPr>
      </w:pPr>
      <w:r>
        <w:t xml:space="preserve">Lied </w:t>
      </w:r>
    </w:p>
    <w:p w14:paraId="2E963889" w14:textId="77777777" w:rsidR="0002242B" w:rsidRDefault="00000000">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r>
        <w:rPr>
          <w:b/>
          <w:bCs/>
          <w:sz w:val="24"/>
          <w:szCs w:val="24"/>
        </w:rPr>
        <w:t>EG 391    Jesu geh voran</w:t>
      </w:r>
      <w:r>
        <w:rPr>
          <w:sz w:val="24"/>
          <w:szCs w:val="24"/>
        </w:rPr>
        <w:t xml:space="preserve"> </w:t>
      </w:r>
    </w:p>
    <w:p w14:paraId="5403A1C8"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2A625079" w14:textId="77777777" w:rsidR="0002242B" w:rsidRDefault="00000000">
      <w:pPr>
        <w:pStyle w:val="AbschnittGottesdienst"/>
        <w:rPr>
          <w:color w:val="000000"/>
          <w:u w:color="000000"/>
        </w:rPr>
      </w:pPr>
      <w:r>
        <w:t xml:space="preserve">Einzelsegen mit Öl auf Handfläche (alle)  </w:t>
      </w:r>
    </w:p>
    <w:p w14:paraId="18B5EB21" w14:textId="6AFB7E4C" w:rsidR="0002242B" w:rsidRDefault="002F3EE1">
      <w:pPr>
        <w:pStyle w:val="TextGottesdienst"/>
        <w:numPr>
          <w:ilvl w:val="0"/>
          <w:numId w:val="5"/>
        </w:numPr>
        <w:rPr>
          <w:sz w:val="24"/>
          <w:szCs w:val="24"/>
        </w:rPr>
      </w:pPr>
      <w:r>
        <w:rPr>
          <w:sz w:val="24"/>
          <w:szCs w:val="24"/>
        </w:rPr>
        <w:t>L</w:t>
      </w:r>
      <w:r w:rsidR="00000000">
        <w:rPr>
          <w:sz w:val="24"/>
          <w:szCs w:val="24"/>
        </w:rPr>
        <w:t xml:space="preserve">eise </w:t>
      </w:r>
      <w:r>
        <w:rPr>
          <w:sz w:val="24"/>
          <w:szCs w:val="24"/>
        </w:rPr>
        <w:t>Orgelm</w:t>
      </w:r>
      <w:r w:rsidR="00000000">
        <w:rPr>
          <w:sz w:val="24"/>
          <w:szCs w:val="24"/>
        </w:rPr>
        <w:t xml:space="preserve">usik </w:t>
      </w:r>
    </w:p>
    <w:p w14:paraId="160A1B2C" w14:textId="77777777" w:rsidR="0002242B" w:rsidRDefault="00000000">
      <w:pPr>
        <w:pStyle w:val="TextGottesdienst"/>
        <w:numPr>
          <w:ilvl w:val="0"/>
          <w:numId w:val="5"/>
        </w:numPr>
        <w:rPr>
          <w:sz w:val="24"/>
          <w:szCs w:val="24"/>
        </w:rPr>
      </w:pPr>
      <w:r>
        <w:rPr>
          <w:sz w:val="24"/>
          <w:szCs w:val="24"/>
        </w:rPr>
        <w:t xml:space="preserve">„Gott segne dich und behüte dich“ </w:t>
      </w:r>
    </w:p>
    <w:p w14:paraId="1CC113B8" w14:textId="77777777" w:rsidR="0002242B" w:rsidRDefault="00000000">
      <w:pPr>
        <w:pStyle w:val="TextGottesdienst"/>
        <w:numPr>
          <w:ilvl w:val="0"/>
          <w:numId w:val="5"/>
        </w:numPr>
        <w:rPr>
          <w:sz w:val="24"/>
          <w:szCs w:val="24"/>
        </w:rPr>
      </w:pPr>
      <w:r>
        <w:rPr>
          <w:sz w:val="24"/>
          <w:szCs w:val="24"/>
        </w:rPr>
        <w:t xml:space="preserve">„Gott segne dich“ </w:t>
      </w:r>
    </w:p>
    <w:p w14:paraId="361E3E2E" w14:textId="2CF055B3" w:rsidR="0002242B" w:rsidRDefault="002F3EE1">
      <w:pPr>
        <w:pStyle w:val="TextGottesdienst"/>
        <w:numPr>
          <w:ilvl w:val="0"/>
          <w:numId w:val="5"/>
        </w:numPr>
        <w:rPr>
          <w:sz w:val="24"/>
          <w:szCs w:val="24"/>
        </w:rPr>
      </w:pPr>
      <w:r>
        <w:rPr>
          <w:sz w:val="24"/>
          <w:szCs w:val="24"/>
        </w:rPr>
        <w:t>&gt; Salböl vom Evang. Verlag „Junge Gemeinde“ bezogen!</w:t>
      </w:r>
    </w:p>
    <w:p w14:paraId="4144375D" w14:textId="77777777" w:rsidR="0002242B" w:rsidRDefault="00000000">
      <w:pPr>
        <w:pStyle w:val="AbschnittGottesdienst"/>
        <w:rPr>
          <w:color w:val="000000"/>
          <w:u w:color="000000"/>
        </w:rPr>
      </w:pPr>
      <w:r>
        <w:t>Segen (</w:t>
      </w:r>
      <w:proofErr w:type="spellStart"/>
      <w:r>
        <w:t>aaronitisch</w:t>
      </w:r>
      <w:proofErr w:type="spellEnd"/>
      <w:r>
        <w:t xml:space="preserve">) (AS) </w:t>
      </w:r>
    </w:p>
    <w:p w14:paraId="10D4ABD4" w14:textId="77777777" w:rsidR="0002242B" w:rsidRDefault="0002242B">
      <w:pPr>
        <w:pStyle w:val="TextGottesdienst"/>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4"/>
          <w:szCs w:val="24"/>
        </w:rPr>
      </w:pPr>
    </w:p>
    <w:p w14:paraId="49D096BE" w14:textId="77777777" w:rsidR="0002242B" w:rsidRDefault="00000000">
      <w:pPr>
        <w:pStyle w:val="AbschnittGottesdienst"/>
      </w:pPr>
      <w:r>
        <w:t xml:space="preserve">Musik zum Ausgang </w:t>
      </w:r>
    </w:p>
    <w:sectPr w:rsidR="0002242B">
      <w:headerReference w:type="default" r:id="rId7"/>
      <w:footerReference w:type="default" r:id="rId8"/>
      <w:headerReference w:type="first" r:id="rId9"/>
      <w:footerReference w:type="first" r:id="rId10"/>
      <w:pgSz w:w="16838" w:h="11906" w:orient="landscape"/>
      <w:pgMar w:top="1080" w:right="1080" w:bottom="1080" w:left="1080" w:header="567" w:footer="378" w:gutter="0"/>
      <w:cols w:num="2" w:space="97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66E4" w14:textId="77777777" w:rsidR="00EE7652" w:rsidRDefault="00EE7652">
      <w:pPr>
        <w:spacing w:after="0"/>
      </w:pPr>
      <w:r>
        <w:separator/>
      </w:r>
    </w:p>
  </w:endnote>
  <w:endnote w:type="continuationSeparator" w:id="0">
    <w:p w14:paraId="0C75ED50" w14:textId="77777777" w:rsidR="00EE7652" w:rsidRDefault="00EE76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1689" w14:textId="77777777" w:rsidR="0002242B" w:rsidRDefault="00000000">
    <w:pPr>
      <w:pStyle w:val="TextGottesdienst"/>
      <w:jc w:val="right"/>
    </w:pPr>
    <w:r>
      <w:fldChar w:fldCharType="begin"/>
    </w:r>
    <w:r>
      <w:instrText xml:space="preserve"> PAGE </w:instrText>
    </w:r>
    <w:r>
      <w:fldChar w:fldCharType="separate"/>
    </w:r>
    <w:r w:rsidR="00AA014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D1E3" w14:textId="77777777" w:rsidR="0002242B" w:rsidRDefault="00000000">
    <w:pPr>
      <w:pStyle w:val="TextGottesdienst"/>
      <w:jc w:val="right"/>
    </w:pPr>
    <w:r>
      <w:fldChar w:fldCharType="begin"/>
    </w:r>
    <w:r>
      <w:instrText xml:space="preserve"> PAGE </w:instrText>
    </w:r>
    <w:r>
      <w:fldChar w:fldCharType="separate"/>
    </w:r>
    <w:r w:rsidR="00AA01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8EF9" w14:textId="77777777" w:rsidR="00EE7652" w:rsidRDefault="00EE7652">
      <w:pPr>
        <w:spacing w:after="0"/>
      </w:pPr>
      <w:r>
        <w:separator/>
      </w:r>
    </w:p>
  </w:footnote>
  <w:footnote w:type="continuationSeparator" w:id="0">
    <w:p w14:paraId="63454634" w14:textId="77777777" w:rsidR="00EE7652" w:rsidRDefault="00EE76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8D75" w14:textId="77777777" w:rsidR="0002242B" w:rsidRDefault="0002242B">
    <w:pPr>
      <w:pStyle w:val="TextGottesdien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38E8" w14:textId="77777777" w:rsidR="0002242B" w:rsidRDefault="0002242B">
    <w:pPr>
      <w:pStyle w:val="TextGottesdien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097D"/>
    <w:multiLevelType w:val="hybridMultilevel"/>
    <w:tmpl w:val="822C4774"/>
    <w:styleLink w:val="Strich"/>
    <w:lvl w:ilvl="0" w:tplc="BB7E7676">
      <w:start w:val="1"/>
      <w:numFmt w:val="bullet"/>
      <w:lvlText w:val="-"/>
      <w:lvlJc w:val="left"/>
      <w:pPr>
        <w:ind w:left="280" w:hanging="28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FD3C6C60">
      <w:start w:val="1"/>
      <w:numFmt w:val="bullet"/>
      <w:lvlText w:val="-"/>
      <w:lvlJc w:val="left"/>
      <w:pPr>
        <w:ind w:left="520" w:hanging="28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032643D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A5F6469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5AF8657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EFC280B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6006470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A172119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E84C41E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15:restartNumberingAfterBreak="0">
    <w:nsid w:val="42377880"/>
    <w:multiLevelType w:val="hybridMultilevel"/>
    <w:tmpl w:val="822C4774"/>
    <w:numStyleLink w:val="Strich"/>
  </w:abstractNum>
  <w:abstractNum w:abstractNumId="2" w15:restartNumberingAfterBreak="0">
    <w:nsid w:val="5B9A5E4C"/>
    <w:multiLevelType w:val="hybridMultilevel"/>
    <w:tmpl w:val="128A97F6"/>
    <w:numStyleLink w:val="ImportierterStil2"/>
  </w:abstractNum>
  <w:abstractNum w:abstractNumId="3" w15:restartNumberingAfterBreak="0">
    <w:nsid w:val="7D6737C0"/>
    <w:multiLevelType w:val="hybridMultilevel"/>
    <w:tmpl w:val="128A97F6"/>
    <w:styleLink w:val="ImportierterStil2"/>
    <w:lvl w:ilvl="0" w:tplc="685850FE">
      <w:start w:val="1"/>
      <w:numFmt w:val="bullet"/>
      <w:lvlText w:val="-"/>
      <w:lvlJc w:val="left"/>
      <w:pPr>
        <w:tabs>
          <w:tab w:val="left" w:pos="283"/>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75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0969754">
      <w:start w:val="1"/>
      <w:numFmt w:val="bullet"/>
      <w:lvlText w:val="o"/>
      <w:lvlJc w:val="left"/>
      <w:pP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4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1144746">
      <w:start w:val="1"/>
      <w:numFmt w:val="bullet"/>
      <w:lvlText w:val="▪"/>
      <w:lvlJc w:val="left"/>
      <w:pP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21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89E337C">
      <w:start w:val="1"/>
      <w:numFmt w:val="bullet"/>
      <w:lvlText w:val="•"/>
      <w:lvlJc w:val="left"/>
      <w:pPr>
        <w:tabs>
          <w:tab w:val="left" w:pos="283"/>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s>
        <w:ind w:left="29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2222D0">
      <w:start w:val="1"/>
      <w:numFmt w:val="bullet"/>
      <w:lvlText w:val="o"/>
      <w:lvlJc w:val="left"/>
      <w:pPr>
        <w:tabs>
          <w:tab w:val="left" w:pos="283"/>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s>
        <w:ind w:left="36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1646FB0">
      <w:start w:val="1"/>
      <w:numFmt w:val="bullet"/>
      <w:lvlText w:val="▪"/>
      <w:lvlJc w:val="left"/>
      <w:pP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435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DCA2334">
      <w:start w:val="1"/>
      <w:numFmt w:val="bullet"/>
      <w:lvlText w:val="•"/>
      <w:lvlJc w:val="left"/>
      <w:pP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0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7E8226A">
      <w:start w:val="1"/>
      <w:numFmt w:val="bullet"/>
      <w:lvlText w:val="o"/>
      <w:lvlJc w:val="left"/>
      <w:pPr>
        <w:tabs>
          <w:tab w:val="left" w:pos="283"/>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s>
        <w:ind w:left="57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0ADA0E">
      <w:start w:val="1"/>
      <w:numFmt w:val="bullet"/>
      <w:lvlText w:val="▪"/>
      <w:lvlJc w:val="left"/>
      <w:pPr>
        <w:tabs>
          <w:tab w:val="left" w:pos="283"/>
          <w:tab w:val="left" w:pos="567"/>
          <w:tab w:val="left" w:pos="1134"/>
          <w:tab w:val="left" w:pos="1701"/>
          <w:tab w:val="left" w:pos="2268"/>
          <w:tab w:val="left" w:pos="2835"/>
          <w:tab w:val="left" w:pos="3402"/>
          <w:tab w:val="left" w:pos="3969"/>
          <w:tab w:val="left" w:pos="4536"/>
          <w:tab w:val="left" w:pos="5103"/>
          <w:tab w:val="left" w:pos="5670"/>
          <w:tab w:val="left" w:pos="6804"/>
          <w:tab w:val="left" w:pos="7371"/>
        </w:tabs>
        <w:ind w:left="65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50045535">
    <w:abstractNumId w:val="0"/>
  </w:num>
  <w:num w:numId="2" w16cid:durableId="1853838130">
    <w:abstractNumId w:val="1"/>
  </w:num>
  <w:num w:numId="3" w16cid:durableId="1077173144">
    <w:abstractNumId w:val="1"/>
    <w:lvlOverride w:ilvl="0">
      <w:lvl w:ilvl="0" w:tplc="E294D72C">
        <w:start w:val="1"/>
        <w:numFmt w:val="bullet"/>
        <w:lvlText w:val="-"/>
        <w:lvlJc w:val="left"/>
        <w:pPr>
          <w:ind w:left="280" w:hanging="280"/>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3C723516">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EF6C962E">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FEC8078E">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250CB85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4D6E0E26">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17009AAA">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14FC8CA4">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0ADCDD4C">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num>
  <w:num w:numId="4" w16cid:durableId="1974823230">
    <w:abstractNumId w:val="3"/>
  </w:num>
  <w:num w:numId="5" w16cid:durableId="528759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2B"/>
    <w:rsid w:val="0002242B"/>
    <w:rsid w:val="001D190B"/>
    <w:rsid w:val="002F3EE1"/>
    <w:rsid w:val="004E1A6C"/>
    <w:rsid w:val="00AA014F"/>
    <w:rsid w:val="00B92DF2"/>
    <w:rsid w:val="00C2262E"/>
    <w:rsid w:val="00EE7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6759"/>
  <w15:docId w15:val="{09D45942-D6A8-694E-B406-CB8C91ED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20"/>
    </w:pPr>
    <w:rPr>
      <w:rFonts w:ascii="Arial" w:hAnsi="Arial" w:cs="Arial Unicode MS"/>
      <w:color w:val="000000"/>
      <w:sz w:val="32"/>
      <w:szCs w:val="3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Gottesdienst">
    <w:name w:val="Text Gottesdienst"/>
    <w:pPr>
      <w:widowControl w:val="0"/>
    </w:pPr>
    <w:rPr>
      <w:rFonts w:ascii="Arial" w:hAnsi="Arial" w:cs="Arial Unicode MS"/>
      <w:color w:val="000000"/>
      <w:sz w:val="28"/>
      <w:szCs w:val="28"/>
      <w:u w:color="000000"/>
      <w14:textOutline w14:w="0" w14:cap="flat" w14:cmpd="sng" w14:algn="ctr">
        <w14:noFill/>
        <w14:prstDash w14:val="solid"/>
        <w14:bevel/>
      </w14:textOutline>
    </w:rPr>
  </w:style>
  <w:style w:type="numbering" w:customStyle="1" w:styleId="Strich">
    <w:name w:val="Strich"/>
    <w:pPr>
      <w:numPr>
        <w:numId w:val="1"/>
      </w:numPr>
    </w:pPr>
  </w:style>
  <w:style w:type="paragraph" w:customStyle="1" w:styleId="AbschnittGottesdienst">
    <w:name w:val="Abschnitt Gottesdienst"/>
    <w:pPr>
      <w:widowControl w:val="0"/>
      <w:pBdr>
        <w:bottom w:val="single" w:sz="8" w:space="0" w:color="000000"/>
      </w:pBdr>
      <w:tabs>
        <w:tab w:val="left" w:pos="28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rFonts w:ascii="Arial Black" w:hAnsi="Arial Black" w:cs="Arial Unicode MS"/>
      <w:color w:val="0000FF"/>
      <w:sz w:val="28"/>
      <w:szCs w:val="28"/>
      <w:u w:color="0000FF"/>
      <w14:textOutline w14:w="0" w14:cap="flat" w14:cmpd="sng" w14:algn="ctr">
        <w14:noFill/>
        <w14:prstDash w14:val="solid"/>
        <w14:bevel/>
      </w14:textOutline>
    </w:rPr>
  </w:style>
  <w:style w:type="numbering" w:customStyle="1" w:styleId="ImportierterStil2">
    <w:name w:val="Importierter Stil: 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Jürgen Schnotz</cp:lastModifiedBy>
  <cp:revision>4</cp:revision>
  <dcterms:created xsi:type="dcterms:W3CDTF">2026-03-10T08:23:00Z</dcterms:created>
  <dcterms:modified xsi:type="dcterms:W3CDTF">2026-03-30T16:21:00Z</dcterms:modified>
</cp:coreProperties>
</file>