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BDE2D2" w14:textId="77777777" w:rsidR="00C0412B" w:rsidRDefault="00B13341" w:rsidP="001B286C">
      <w:pPr>
        <w:ind w:left="-426" w:right="189"/>
        <w:rPr>
          <w:b/>
          <w:bCs/>
        </w:rPr>
      </w:pPr>
      <w:r>
        <w:rPr>
          <w:noProof/>
        </w:rPr>
        <w:drawing>
          <wp:inline distT="0" distB="0" distL="0" distR="0" wp14:anchorId="2F52DB66" wp14:editId="0A2C2B56">
            <wp:extent cx="1796548" cy="1390650"/>
            <wp:effectExtent l="0" t="0" r="0" b="0"/>
            <wp:docPr id="1" name="Grafik 1" descr="Home | Seelsorge im Al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me | Seelsorge im Alte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817265" cy="1406686"/>
                    </a:xfrm>
                    <a:prstGeom prst="rect">
                      <a:avLst/>
                    </a:prstGeom>
                    <a:noFill/>
                    <a:ln>
                      <a:noFill/>
                    </a:ln>
                  </pic:spPr>
                </pic:pic>
              </a:graphicData>
            </a:graphic>
          </wp:inline>
        </w:drawing>
      </w:r>
    </w:p>
    <w:p w14:paraId="6CA11B39" w14:textId="716A8C1C" w:rsidR="00E01F55" w:rsidRPr="00C0412B" w:rsidRDefault="00C0412B" w:rsidP="001B286C">
      <w:pPr>
        <w:ind w:left="-142" w:right="189"/>
        <w:rPr>
          <w:rFonts w:ascii="Arabic Typesetting" w:hAnsi="Arabic Typesetting" w:cs="Arabic Typesetting"/>
          <w:b/>
          <w:bCs/>
          <w:color w:val="92D050"/>
        </w:rPr>
      </w:pPr>
      <w:r>
        <w:rPr>
          <w:b/>
          <w:bCs/>
        </w:rPr>
        <w:t xml:space="preserve">                                   </w:t>
      </w:r>
      <w:r w:rsidRPr="00C0412B">
        <w:rPr>
          <w:rFonts w:ascii="Arabic Typesetting" w:hAnsi="Arabic Typesetting" w:cs="Arabic Typesetting" w:hint="cs"/>
          <w:b/>
          <w:bCs/>
          <w:color w:val="00B050"/>
        </w:rPr>
        <w:t>und Baden</w:t>
      </w:r>
    </w:p>
    <w:p w14:paraId="5B388DC6" w14:textId="51DF00F0" w:rsidR="00B13341" w:rsidRPr="00712873" w:rsidRDefault="00B13341" w:rsidP="001B286C">
      <w:pPr>
        <w:ind w:left="-284" w:right="189"/>
        <w:jc w:val="center"/>
        <w:rPr>
          <w:b/>
          <w:bCs/>
          <w:sz w:val="32"/>
          <w:szCs w:val="32"/>
        </w:rPr>
      </w:pPr>
    </w:p>
    <w:p w14:paraId="29A36A4F" w14:textId="77777777" w:rsidR="00E317C4" w:rsidRPr="00322468" w:rsidRDefault="00E317C4" w:rsidP="00322468">
      <w:pPr>
        <w:shd w:val="clear" w:color="auto" w:fill="EDEDED" w:themeFill="accent3" w:themeFillTint="33"/>
        <w:ind w:left="-284" w:right="189"/>
        <w:jc w:val="center"/>
        <w:rPr>
          <w:b/>
          <w:bCs/>
          <w:color w:val="2F5496" w:themeColor="accent1" w:themeShade="BF"/>
          <w:sz w:val="28"/>
          <w:szCs w:val="28"/>
        </w:rPr>
      </w:pPr>
      <w:r w:rsidRPr="00322468">
        <w:rPr>
          <w:b/>
          <w:bCs/>
          <w:color w:val="2F5496" w:themeColor="accent1" w:themeShade="BF"/>
          <w:sz w:val="28"/>
          <w:szCs w:val="28"/>
        </w:rPr>
        <w:t>Basiskurs</w:t>
      </w:r>
    </w:p>
    <w:p w14:paraId="0564E7F3" w14:textId="2DDA455A" w:rsidR="00771529" w:rsidRPr="00322468" w:rsidRDefault="00771529" w:rsidP="00322468">
      <w:pPr>
        <w:shd w:val="clear" w:color="auto" w:fill="EDEDED" w:themeFill="accent3" w:themeFillTint="33"/>
        <w:ind w:left="-284" w:right="189"/>
        <w:jc w:val="center"/>
        <w:rPr>
          <w:b/>
          <w:bCs/>
          <w:color w:val="2F5496" w:themeColor="accent1" w:themeShade="BF"/>
          <w:sz w:val="28"/>
          <w:szCs w:val="28"/>
        </w:rPr>
      </w:pPr>
      <w:proofErr w:type="spellStart"/>
      <w:r w:rsidRPr="00322468">
        <w:rPr>
          <w:b/>
          <w:bCs/>
          <w:i/>
          <w:iCs/>
          <w:color w:val="2F5496" w:themeColor="accent1" w:themeShade="BF"/>
          <w:sz w:val="28"/>
          <w:szCs w:val="28"/>
        </w:rPr>
        <w:t>AltenPflegeHeimSeeslorge</w:t>
      </w:r>
      <w:proofErr w:type="spellEnd"/>
      <w:r w:rsidRPr="00322468">
        <w:rPr>
          <w:b/>
          <w:bCs/>
          <w:color w:val="2F5496" w:themeColor="accent1" w:themeShade="BF"/>
          <w:sz w:val="28"/>
          <w:szCs w:val="28"/>
        </w:rPr>
        <w:t xml:space="preserve"> (APHS)</w:t>
      </w:r>
    </w:p>
    <w:p w14:paraId="6093458F" w14:textId="57FD74FC" w:rsidR="00771529" w:rsidRPr="00712873" w:rsidRDefault="00771529" w:rsidP="001B286C">
      <w:pPr>
        <w:ind w:left="-284" w:right="189"/>
        <w:jc w:val="center"/>
        <w:rPr>
          <w:b/>
          <w:bCs/>
          <w:sz w:val="32"/>
          <w:szCs w:val="32"/>
        </w:rPr>
      </w:pPr>
    </w:p>
    <w:p w14:paraId="5D5CD07D" w14:textId="317DCCC7" w:rsidR="00422207" w:rsidRPr="001525D6" w:rsidRDefault="00322468" w:rsidP="001B286C">
      <w:pPr>
        <w:ind w:left="-284" w:right="189"/>
        <w:jc w:val="both"/>
        <w:rPr>
          <w:b/>
          <w:bCs/>
          <w:color w:val="2F5496" w:themeColor="accent1" w:themeShade="BF"/>
          <w:sz w:val="24"/>
          <w:szCs w:val="24"/>
        </w:rPr>
      </w:pPr>
      <w:r>
        <w:rPr>
          <w:noProof/>
        </w:rPr>
        <w:drawing>
          <wp:anchor distT="0" distB="0" distL="114300" distR="114300" simplePos="0" relativeHeight="251663360" behindDoc="1" locked="0" layoutInCell="1" allowOverlap="1" wp14:anchorId="2C17BDA1" wp14:editId="56A44696">
            <wp:simplePos x="0" y="0"/>
            <wp:positionH relativeFrom="margin">
              <wp:posOffset>-190328</wp:posOffset>
            </wp:positionH>
            <wp:positionV relativeFrom="paragraph">
              <wp:posOffset>67945</wp:posOffset>
            </wp:positionV>
            <wp:extent cx="2911276" cy="1771650"/>
            <wp:effectExtent l="0" t="0" r="3810" b="0"/>
            <wp:wrapNone/>
            <wp:docPr id="6" name="Grafik 6" descr="Altenheimseelsorge | Kirchenkreis Mind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ltenheimseelsorge | Kirchenkreis Minden"/>
                    <pic:cNvPicPr>
                      <a:picLocks noChangeAspect="1" noChangeArrowheads="1"/>
                    </pic:cNvPicPr>
                  </pic:nvPicPr>
                  <pic:blipFill>
                    <a:blip r:embed="rId6">
                      <a:alphaModFix amt="85000"/>
                      <a:extLst>
                        <a:ext uri="{28A0092B-C50C-407E-A947-70E740481C1C}">
                          <a14:useLocalDpi xmlns:a14="http://schemas.microsoft.com/office/drawing/2010/main" val="0"/>
                        </a:ext>
                      </a:extLst>
                    </a:blip>
                    <a:srcRect/>
                    <a:stretch>
                      <a:fillRect/>
                    </a:stretch>
                  </pic:blipFill>
                  <pic:spPr bwMode="auto">
                    <a:xfrm>
                      <a:off x="0" y="0"/>
                      <a:ext cx="2918072" cy="1775786"/>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10BB5F7" w14:textId="77777777" w:rsidR="00315098" w:rsidRDefault="00315098" w:rsidP="001B286C">
      <w:pPr>
        <w:ind w:left="-284" w:right="189"/>
        <w:jc w:val="both"/>
        <w:rPr>
          <w:b/>
          <w:bCs/>
          <w:color w:val="2F5496" w:themeColor="accent1" w:themeShade="BF"/>
          <w:sz w:val="24"/>
          <w:szCs w:val="24"/>
        </w:rPr>
      </w:pPr>
    </w:p>
    <w:p w14:paraId="5D712E53" w14:textId="77777777" w:rsidR="00315098" w:rsidRDefault="00315098" w:rsidP="001B286C">
      <w:pPr>
        <w:ind w:left="-284" w:right="189"/>
        <w:jc w:val="both"/>
        <w:rPr>
          <w:b/>
          <w:bCs/>
          <w:color w:val="2F5496" w:themeColor="accent1" w:themeShade="BF"/>
          <w:sz w:val="24"/>
          <w:szCs w:val="24"/>
        </w:rPr>
      </w:pPr>
    </w:p>
    <w:p w14:paraId="7558CA6E" w14:textId="77777777" w:rsidR="00315098" w:rsidRDefault="00315098" w:rsidP="001B286C">
      <w:pPr>
        <w:ind w:left="-284" w:right="189"/>
        <w:jc w:val="both"/>
        <w:rPr>
          <w:b/>
          <w:bCs/>
          <w:color w:val="2F5496" w:themeColor="accent1" w:themeShade="BF"/>
          <w:sz w:val="24"/>
          <w:szCs w:val="24"/>
        </w:rPr>
      </w:pPr>
    </w:p>
    <w:p w14:paraId="3AD8E547" w14:textId="77777777" w:rsidR="00315098" w:rsidRDefault="00315098" w:rsidP="001B286C">
      <w:pPr>
        <w:ind w:left="-284" w:right="189"/>
        <w:jc w:val="both"/>
        <w:rPr>
          <w:b/>
          <w:bCs/>
          <w:color w:val="2F5496" w:themeColor="accent1" w:themeShade="BF"/>
          <w:sz w:val="24"/>
          <w:szCs w:val="24"/>
        </w:rPr>
      </w:pPr>
    </w:p>
    <w:p w14:paraId="209DE2C2" w14:textId="77777777" w:rsidR="00315098" w:rsidRDefault="00315098" w:rsidP="001B286C">
      <w:pPr>
        <w:ind w:left="-284" w:right="189"/>
        <w:jc w:val="both"/>
        <w:rPr>
          <w:b/>
          <w:bCs/>
          <w:color w:val="2F5496" w:themeColor="accent1" w:themeShade="BF"/>
          <w:sz w:val="24"/>
          <w:szCs w:val="24"/>
        </w:rPr>
      </w:pPr>
    </w:p>
    <w:p w14:paraId="77A5B736" w14:textId="77777777" w:rsidR="00315098" w:rsidRDefault="00315098" w:rsidP="001B286C">
      <w:pPr>
        <w:ind w:left="-284" w:right="189"/>
        <w:jc w:val="both"/>
        <w:rPr>
          <w:b/>
          <w:bCs/>
          <w:color w:val="2F5496" w:themeColor="accent1" w:themeShade="BF"/>
          <w:sz w:val="24"/>
          <w:szCs w:val="24"/>
        </w:rPr>
      </w:pPr>
    </w:p>
    <w:p w14:paraId="6712619D" w14:textId="77777777" w:rsidR="00315098" w:rsidRDefault="00315098" w:rsidP="001B286C">
      <w:pPr>
        <w:ind w:left="-284" w:right="189"/>
        <w:jc w:val="both"/>
        <w:rPr>
          <w:b/>
          <w:bCs/>
          <w:color w:val="2F5496" w:themeColor="accent1" w:themeShade="BF"/>
          <w:sz w:val="24"/>
          <w:szCs w:val="24"/>
        </w:rPr>
      </w:pPr>
    </w:p>
    <w:p w14:paraId="4161CA7B" w14:textId="77777777" w:rsidR="00315098" w:rsidRDefault="00315098" w:rsidP="001B286C">
      <w:pPr>
        <w:ind w:left="-284" w:right="189"/>
        <w:jc w:val="both"/>
        <w:rPr>
          <w:b/>
          <w:bCs/>
          <w:color w:val="2F5496" w:themeColor="accent1" w:themeShade="BF"/>
          <w:sz w:val="24"/>
          <w:szCs w:val="24"/>
        </w:rPr>
      </w:pPr>
    </w:p>
    <w:p w14:paraId="555D27C7" w14:textId="77777777" w:rsidR="00315098" w:rsidRDefault="00315098" w:rsidP="001B286C">
      <w:pPr>
        <w:ind w:left="-284" w:right="189"/>
        <w:jc w:val="both"/>
        <w:rPr>
          <w:b/>
          <w:bCs/>
          <w:color w:val="2F5496" w:themeColor="accent1" w:themeShade="BF"/>
          <w:sz w:val="24"/>
          <w:szCs w:val="24"/>
        </w:rPr>
      </w:pPr>
    </w:p>
    <w:p w14:paraId="46BABCE3" w14:textId="77777777" w:rsidR="001B286C" w:rsidRDefault="001B286C" w:rsidP="001B286C">
      <w:pPr>
        <w:ind w:left="-284" w:right="189"/>
        <w:jc w:val="both"/>
        <w:rPr>
          <w:b/>
          <w:bCs/>
          <w:color w:val="2F5496" w:themeColor="accent1" w:themeShade="BF"/>
          <w:sz w:val="24"/>
          <w:szCs w:val="24"/>
        </w:rPr>
      </w:pPr>
    </w:p>
    <w:p w14:paraId="11EF4AF9" w14:textId="036CC6E8" w:rsidR="00F74E41" w:rsidRPr="00F74E41" w:rsidRDefault="00422207" w:rsidP="001B286C">
      <w:pPr>
        <w:shd w:val="clear" w:color="auto" w:fill="EDEDED" w:themeFill="accent3" w:themeFillTint="33"/>
        <w:ind w:left="-284" w:right="189"/>
        <w:jc w:val="both"/>
        <w:rPr>
          <w:b/>
          <w:bCs/>
          <w:color w:val="2F5496" w:themeColor="accent1" w:themeShade="BF"/>
          <w:sz w:val="28"/>
          <w:szCs w:val="28"/>
        </w:rPr>
      </w:pPr>
      <w:r w:rsidRPr="00F74E41">
        <w:rPr>
          <w:b/>
          <w:bCs/>
          <w:color w:val="2F5496" w:themeColor="accent1" w:themeShade="BF"/>
          <w:sz w:val="28"/>
          <w:szCs w:val="28"/>
        </w:rPr>
        <w:t>Für wen?</w:t>
      </w:r>
    </w:p>
    <w:p w14:paraId="75A15390" w14:textId="750A5B82" w:rsidR="0033548C" w:rsidRPr="001F5783" w:rsidRDefault="00422207" w:rsidP="00020FFB">
      <w:pPr>
        <w:ind w:left="-284" w:right="47"/>
        <w:jc w:val="both"/>
        <w:rPr>
          <w:sz w:val="24"/>
          <w:szCs w:val="24"/>
        </w:rPr>
      </w:pPr>
      <w:r w:rsidRPr="00712873">
        <w:rPr>
          <w:sz w:val="24"/>
          <w:szCs w:val="24"/>
        </w:rPr>
        <w:t>Der Basis</w:t>
      </w:r>
      <w:r w:rsidR="008736CE">
        <w:rPr>
          <w:sz w:val="24"/>
          <w:szCs w:val="24"/>
        </w:rPr>
        <w:t>kurs</w:t>
      </w:r>
      <w:r w:rsidRPr="00712873">
        <w:rPr>
          <w:sz w:val="24"/>
          <w:szCs w:val="24"/>
        </w:rPr>
        <w:t xml:space="preserve"> ist für </w:t>
      </w:r>
      <w:proofErr w:type="spellStart"/>
      <w:proofErr w:type="gramStart"/>
      <w:r w:rsidRPr="00712873">
        <w:rPr>
          <w:sz w:val="24"/>
          <w:szCs w:val="24"/>
        </w:rPr>
        <w:t>Pfarrer:innen</w:t>
      </w:r>
      <w:proofErr w:type="spellEnd"/>
      <w:proofErr w:type="gramEnd"/>
      <w:r w:rsidRPr="00712873">
        <w:rPr>
          <w:sz w:val="24"/>
          <w:szCs w:val="24"/>
        </w:rPr>
        <w:t xml:space="preserve"> und </w:t>
      </w:r>
      <w:proofErr w:type="gramStart"/>
      <w:r w:rsidRPr="00712873">
        <w:rPr>
          <w:sz w:val="24"/>
          <w:szCs w:val="24"/>
        </w:rPr>
        <w:t>Diakon:innen</w:t>
      </w:r>
      <w:proofErr w:type="gramEnd"/>
      <w:r w:rsidRPr="00712873">
        <w:rPr>
          <w:sz w:val="24"/>
          <w:szCs w:val="24"/>
        </w:rPr>
        <w:t xml:space="preserve"> gedacht, die einen (Teil-) Auftrag in der APHS erhalten und zeitnah zu ihrem Dienstbeginn eine entsprechende </w:t>
      </w:r>
      <w:r w:rsidR="004648D2">
        <w:rPr>
          <w:sz w:val="24"/>
          <w:szCs w:val="24"/>
        </w:rPr>
        <w:t>Fundierung</w:t>
      </w:r>
      <w:r w:rsidRPr="00712873">
        <w:rPr>
          <w:sz w:val="24"/>
          <w:szCs w:val="24"/>
        </w:rPr>
        <w:t xml:space="preserve"> und Begleitung suchen, aber auch für </w:t>
      </w:r>
      <w:r w:rsidR="0033548C" w:rsidRPr="00712873">
        <w:rPr>
          <w:sz w:val="24"/>
          <w:szCs w:val="24"/>
        </w:rPr>
        <w:t>Gemeindepfarrer: innen</w:t>
      </w:r>
      <w:r w:rsidRPr="00712873">
        <w:rPr>
          <w:sz w:val="24"/>
          <w:szCs w:val="24"/>
        </w:rPr>
        <w:t xml:space="preserve">, die in der APHS einen </w:t>
      </w:r>
      <w:r w:rsidRPr="001F5783">
        <w:rPr>
          <w:sz w:val="24"/>
          <w:szCs w:val="24"/>
        </w:rPr>
        <w:t>Schwerpunkt haben, wie auch für Ehren</w:t>
      </w:r>
      <w:r w:rsidR="005E551B" w:rsidRPr="001F5783">
        <w:rPr>
          <w:sz w:val="24"/>
          <w:szCs w:val="24"/>
        </w:rPr>
        <w:t>-</w:t>
      </w:r>
      <w:r w:rsidRPr="001F5783">
        <w:rPr>
          <w:sz w:val="24"/>
          <w:szCs w:val="24"/>
        </w:rPr>
        <w:t>amtliche</w:t>
      </w:r>
      <w:r w:rsidR="005E551B" w:rsidRPr="001F5783">
        <w:rPr>
          <w:sz w:val="24"/>
          <w:szCs w:val="24"/>
        </w:rPr>
        <w:t xml:space="preserve"> in der APHS.</w:t>
      </w:r>
      <w:r w:rsidRPr="001F5783">
        <w:rPr>
          <w:sz w:val="24"/>
          <w:szCs w:val="24"/>
        </w:rPr>
        <w:t xml:space="preserve"> </w:t>
      </w:r>
    </w:p>
    <w:p w14:paraId="40F2FD37" w14:textId="210D738B" w:rsidR="0033548C" w:rsidRPr="001F5783" w:rsidRDefault="00BE45E8" w:rsidP="00020FFB">
      <w:pPr>
        <w:ind w:left="-284" w:right="47"/>
        <w:jc w:val="both"/>
        <w:rPr>
          <w:sz w:val="24"/>
          <w:szCs w:val="24"/>
        </w:rPr>
      </w:pPr>
      <w:r w:rsidRPr="00BE45E8">
        <w:rPr>
          <w:sz w:val="24"/>
          <w:szCs w:val="24"/>
        </w:rPr>
        <w:t xml:space="preserve">Hauptamtlichen in der </w:t>
      </w:r>
      <w:r w:rsidR="00C36D85">
        <w:rPr>
          <w:sz w:val="24"/>
          <w:szCs w:val="24"/>
        </w:rPr>
        <w:t xml:space="preserve">APHS </w:t>
      </w:r>
      <w:r w:rsidRPr="00BE45E8">
        <w:rPr>
          <w:sz w:val="24"/>
          <w:szCs w:val="24"/>
        </w:rPr>
        <w:t>legen wir nahe</w:t>
      </w:r>
      <w:r>
        <w:rPr>
          <w:sz w:val="24"/>
          <w:szCs w:val="24"/>
        </w:rPr>
        <w:t xml:space="preserve">, </w:t>
      </w:r>
      <w:r w:rsidR="00C36D85">
        <w:rPr>
          <w:sz w:val="24"/>
          <w:szCs w:val="24"/>
        </w:rPr>
        <w:t xml:space="preserve">am Basiskurs teilzunehmen. </w:t>
      </w:r>
    </w:p>
    <w:p w14:paraId="3A802F2F" w14:textId="77777777" w:rsidR="0033548C" w:rsidRPr="002D3927" w:rsidRDefault="0033548C" w:rsidP="00020FFB">
      <w:pPr>
        <w:ind w:left="-284" w:right="47"/>
        <w:jc w:val="both"/>
        <w:rPr>
          <w:b/>
          <w:bCs/>
          <w:sz w:val="24"/>
          <w:szCs w:val="24"/>
        </w:rPr>
      </w:pPr>
    </w:p>
    <w:p w14:paraId="5CA45B41" w14:textId="36E94828" w:rsidR="00F74E41" w:rsidRPr="00F74E41" w:rsidRDefault="0033548C" w:rsidP="00020FFB">
      <w:pPr>
        <w:shd w:val="clear" w:color="auto" w:fill="EDEDED" w:themeFill="accent3" w:themeFillTint="33"/>
        <w:ind w:left="-284" w:right="47"/>
        <w:jc w:val="both"/>
        <w:rPr>
          <w:b/>
          <w:bCs/>
          <w:color w:val="2F5496" w:themeColor="accent1" w:themeShade="BF"/>
          <w:sz w:val="28"/>
          <w:szCs w:val="28"/>
        </w:rPr>
      </w:pPr>
      <w:r w:rsidRPr="00F74E41">
        <w:rPr>
          <w:b/>
          <w:bCs/>
          <w:color w:val="2F5496" w:themeColor="accent1" w:themeShade="BF"/>
          <w:sz w:val="28"/>
          <w:szCs w:val="28"/>
        </w:rPr>
        <w:t>Wann und wo?</w:t>
      </w:r>
    </w:p>
    <w:p w14:paraId="41B74B37" w14:textId="4FDBDA2E" w:rsidR="0087166B" w:rsidRDefault="0033548C" w:rsidP="0087166B">
      <w:pPr>
        <w:ind w:left="-284" w:right="47"/>
        <w:jc w:val="both"/>
        <w:rPr>
          <w:rFonts w:eastAsia="Times New Roman"/>
          <w:b/>
          <w:bCs/>
          <w:sz w:val="24"/>
          <w:szCs w:val="24"/>
        </w:rPr>
      </w:pPr>
      <w:r w:rsidRPr="002D3927">
        <w:rPr>
          <w:b/>
          <w:bCs/>
          <w:sz w:val="24"/>
          <w:szCs w:val="24"/>
        </w:rPr>
        <w:t>Der nächste Basiskurs</w:t>
      </w:r>
      <w:r w:rsidR="0033751F">
        <w:rPr>
          <w:b/>
          <w:bCs/>
          <w:sz w:val="24"/>
          <w:szCs w:val="24"/>
        </w:rPr>
        <w:t xml:space="preserve"> </w:t>
      </w:r>
      <w:r w:rsidRPr="002D3927">
        <w:rPr>
          <w:b/>
          <w:bCs/>
          <w:sz w:val="24"/>
          <w:szCs w:val="24"/>
        </w:rPr>
        <w:t>APHS ist am 1.+2. Februar 2027 i</w:t>
      </w:r>
      <w:r w:rsidR="00785350">
        <w:rPr>
          <w:b/>
          <w:bCs/>
          <w:sz w:val="24"/>
          <w:szCs w:val="24"/>
        </w:rPr>
        <w:t xml:space="preserve">n der Tagungsstätte </w:t>
      </w:r>
      <w:r w:rsidRPr="00785350">
        <w:rPr>
          <w:b/>
          <w:bCs/>
          <w:i/>
          <w:iCs/>
          <w:sz w:val="24"/>
          <w:szCs w:val="24"/>
        </w:rPr>
        <w:t>Thomashof</w:t>
      </w:r>
      <w:r w:rsidRPr="002D3927">
        <w:rPr>
          <w:b/>
          <w:bCs/>
          <w:sz w:val="24"/>
          <w:szCs w:val="24"/>
        </w:rPr>
        <w:t xml:space="preserve"> </w:t>
      </w:r>
      <w:r w:rsidR="006365CE">
        <w:rPr>
          <w:b/>
          <w:bCs/>
          <w:sz w:val="24"/>
          <w:szCs w:val="24"/>
        </w:rPr>
        <w:t xml:space="preserve">bei </w:t>
      </w:r>
      <w:r w:rsidR="006365CE" w:rsidRPr="002D3927">
        <w:rPr>
          <w:b/>
          <w:bCs/>
          <w:sz w:val="24"/>
          <w:szCs w:val="24"/>
        </w:rPr>
        <w:t>Karlsruhe</w:t>
      </w:r>
      <w:r w:rsidR="006365CE">
        <w:rPr>
          <w:b/>
          <w:bCs/>
          <w:sz w:val="24"/>
          <w:szCs w:val="24"/>
        </w:rPr>
        <w:t xml:space="preserve"> </w:t>
      </w:r>
      <w:r w:rsidR="006365CE" w:rsidRPr="006365CE">
        <w:rPr>
          <w:sz w:val="24"/>
          <w:szCs w:val="24"/>
        </w:rPr>
        <w:t>(</w:t>
      </w:r>
      <w:proofErr w:type="spellStart"/>
      <w:r w:rsidR="006365CE" w:rsidRPr="006365CE">
        <w:rPr>
          <w:sz w:val="24"/>
          <w:szCs w:val="24"/>
        </w:rPr>
        <w:fldChar w:fldCharType="begin"/>
      </w:r>
      <w:r w:rsidR="006365CE" w:rsidRPr="006365CE">
        <w:rPr>
          <w:sz w:val="24"/>
          <w:szCs w:val="24"/>
        </w:rPr>
        <w:instrText>HYPERLINK "https://www.google.com/maps/place/data=!4m2!3m1!1s0x47970eb46906c633:0x590f56fbb163e181?sa=X&amp;ved=1t:8290&amp;ictx=111"</w:instrText>
      </w:r>
      <w:r w:rsidR="006365CE" w:rsidRPr="006365CE">
        <w:rPr>
          <w:sz w:val="24"/>
          <w:szCs w:val="24"/>
        </w:rPr>
      </w:r>
      <w:r w:rsidR="006365CE" w:rsidRPr="006365CE">
        <w:rPr>
          <w:sz w:val="24"/>
          <w:szCs w:val="24"/>
        </w:rPr>
        <w:fldChar w:fldCharType="separate"/>
      </w:r>
      <w:r w:rsidR="006365CE" w:rsidRPr="006365CE">
        <w:rPr>
          <w:rStyle w:val="Hyperlink"/>
          <w:color w:val="auto"/>
          <w:sz w:val="24"/>
          <w:szCs w:val="24"/>
          <w:u w:val="none"/>
        </w:rPr>
        <w:t>Stupfericher</w:t>
      </w:r>
      <w:proofErr w:type="spellEnd"/>
      <w:r w:rsidR="006365CE" w:rsidRPr="006365CE">
        <w:rPr>
          <w:rStyle w:val="Hyperlink"/>
          <w:color w:val="auto"/>
          <w:sz w:val="24"/>
          <w:szCs w:val="24"/>
          <w:u w:val="none"/>
        </w:rPr>
        <w:t xml:space="preserve"> Weg 1, 76227 Karlsruhe</w:t>
      </w:r>
      <w:r w:rsidR="006365CE" w:rsidRPr="006365CE">
        <w:rPr>
          <w:sz w:val="24"/>
          <w:szCs w:val="24"/>
        </w:rPr>
        <w:fldChar w:fldCharType="end"/>
      </w:r>
      <w:r w:rsidR="006365CE" w:rsidRPr="006365CE">
        <w:rPr>
          <w:b/>
          <w:bCs/>
          <w:sz w:val="24"/>
          <w:szCs w:val="24"/>
        </w:rPr>
        <w:t>)</w:t>
      </w:r>
      <w:r w:rsidRPr="006365CE">
        <w:rPr>
          <w:b/>
          <w:bCs/>
          <w:sz w:val="24"/>
          <w:szCs w:val="24"/>
        </w:rPr>
        <w:t>.</w:t>
      </w:r>
      <w:r w:rsidRPr="002D3927">
        <w:rPr>
          <w:b/>
          <w:bCs/>
          <w:sz w:val="24"/>
          <w:szCs w:val="24"/>
        </w:rPr>
        <w:t xml:space="preserve"> </w:t>
      </w:r>
      <w:r w:rsidR="00184F6F" w:rsidRPr="00184F6F">
        <w:rPr>
          <w:rFonts w:eastAsia="Times New Roman"/>
          <w:b/>
          <w:bCs/>
          <w:sz w:val="24"/>
          <w:szCs w:val="24"/>
        </w:rPr>
        <w:t>Den beiden Kurstagen schließ</w:t>
      </w:r>
      <w:r w:rsidR="00184F6F">
        <w:rPr>
          <w:rFonts w:eastAsia="Times New Roman"/>
          <w:b/>
          <w:bCs/>
          <w:sz w:val="24"/>
          <w:szCs w:val="24"/>
        </w:rPr>
        <w:t>t</w:t>
      </w:r>
      <w:r w:rsidR="00184F6F" w:rsidRPr="00184F6F">
        <w:rPr>
          <w:rFonts w:eastAsia="Times New Roman"/>
          <w:b/>
          <w:bCs/>
          <w:sz w:val="24"/>
          <w:szCs w:val="24"/>
        </w:rPr>
        <w:t xml:space="preserve"> ein Reflexionstag am 14.6. 2027 an</w:t>
      </w:r>
      <w:r w:rsidR="00755E03">
        <w:rPr>
          <w:rFonts w:eastAsia="Times New Roman"/>
          <w:b/>
          <w:bCs/>
          <w:sz w:val="24"/>
          <w:szCs w:val="24"/>
        </w:rPr>
        <w:t>.</w:t>
      </w:r>
    </w:p>
    <w:p w14:paraId="60787438" w14:textId="0E970A89" w:rsidR="00712873" w:rsidRPr="002D3927" w:rsidRDefault="00712873" w:rsidP="0087166B">
      <w:pPr>
        <w:ind w:right="47"/>
        <w:jc w:val="both"/>
        <w:rPr>
          <w:b/>
          <w:bCs/>
          <w:sz w:val="24"/>
          <w:szCs w:val="24"/>
        </w:rPr>
      </w:pPr>
    </w:p>
    <w:p w14:paraId="4875A51A" w14:textId="56497944" w:rsidR="00F74E41" w:rsidRPr="00F74E41" w:rsidRDefault="00712873" w:rsidP="00020FFB">
      <w:pPr>
        <w:shd w:val="clear" w:color="auto" w:fill="EDEDED" w:themeFill="accent3" w:themeFillTint="33"/>
        <w:ind w:left="-284" w:right="47"/>
        <w:jc w:val="both"/>
        <w:rPr>
          <w:b/>
          <w:bCs/>
          <w:color w:val="2F5496" w:themeColor="accent1" w:themeShade="BF"/>
          <w:sz w:val="28"/>
          <w:szCs w:val="28"/>
        </w:rPr>
      </w:pPr>
      <w:r w:rsidRPr="00F74E41">
        <w:rPr>
          <w:b/>
          <w:bCs/>
          <w:color w:val="2F5496" w:themeColor="accent1" w:themeShade="BF"/>
          <w:sz w:val="28"/>
          <w:szCs w:val="28"/>
        </w:rPr>
        <w:t xml:space="preserve">Mit wem? </w:t>
      </w:r>
    </w:p>
    <w:p w14:paraId="7CCAB141" w14:textId="2582AB41" w:rsidR="0087166B" w:rsidRPr="0087166B" w:rsidRDefault="00307A78" w:rsidP="0087166B">
      <w:pPr>
        <w:ind w:left="-284" w:right="47"/>
        <w:jc w:val="both"/>
        <w:rPr>
          <w:sz w:val="24"/>
          <w:szCs w:val="24"/>
        </w:rPr>
      </w:pPr>
      <w:r w:rsidRPr="001F5783">
        <w:rPr>
          <w:sz w:val="24"/>
          <w:szCs w:val="24"/>
        </w:rPr>
        <w:t>Der Basiskurs</w:t>
      </w:r>
      <w:r w:rsidR="001525D6" w:rsidRPr="001F5783">
        <w:rPr>
          <w:sz w:val="24"/>
          <w:szCs w:val="24"/>
        </w:rPr>
        <w:t xml:space="preserve"> </w:t>
      </w:r>
      <w:r w:rsidR="00B3091B" w:rsidRPr="001F5783">
        <w:rPr>
          <w:sz w:val="24"/>
          <w:szCs w:val="24"/>
        </w:rPr>
        <w:t xml:space="preserve">ist in Kooperation der </w:t>
      </w:r>
      <w:proofErr w:type="spellStart"/>
      <w:r w:rsidR="00B3091B" w:rsidRPr="001F5783">
        <w:rPr>
          <w:sz w:val="24"/>
          <w:szCs w:val="24"/>
        </w:rPr>
        <w:t>Württem</w:t>
      </w:r>
      <w:proofErr w:type="spellEnd"/>
      <w:r w:rsidR="00091310" w:rsidRPr="001F5783">
        <w:rPr>
          <w:sz w:val="24"/>
          <w:szCs w:val="24"/>
        </w:rPr>
        <w:t>-</w:t>
      </w:r>
      <w:r w:rsidR="00B3091B" w:rsidRPr="001F5783">
        <w:rPr>
          <w:sz w:val="24"/>
          <w:szCs w:val="24"/>
        </w:rPr>
        <w:t>bergischen und Badischen Landeskirche</w:t>
      </w:r>
      <w:r w:rsidR="00D40F8B" w:rsidRPr="001F5783">
        <w:rPr>
          <w:sz w:val="24"/>
          <w:szCs w:val="24"/>
        </w:rPr>
        <w:t>.</w:t>
      </w:r>
      <w:r w:rsidR="00292985">
        <w:rPr>
          <w:sz w:val="24"/>
          <w:szCs w:val="24"/>
        </w:rPr>
        <w:t xml:space="preserve"> </w:t>
      </w:r>
      <w:r w:rsidR="0033548C" w:rsidRPr="001F5783">
        <w:rPr>
          <w:sz w:val="24"/>
          <w:szCs w:val="24"/>
        </w:rPr>
        <w:t>Die Leitung liegt bei</w:t>
      </w:r>
      <w:r w:rsidR="00292985" w:rsidRPr="00292985">
        <w:rPr>
          <w:sz w:val="24"/>
          <w:szCs w:val="24"/>
        </w:rPr>
        <w:t xml:space="preserve"> </w:t>
      </w:r>
      <w:r w:rsidR="00292985" w:rsidRPr="001F5783">
        <w:rPr>
          <w:sz w:val="24"/>
          <w:szCs w:val="24"/>
        </w:rPr>
        <w:t>Dr. Urte Bejick (Beauftragte für die APHS in Baden)</w:t>
      </w:r>
      <w:r w:rsidR="00292985">
        <w:rPr>
          <w:sz w:val="24"/>
          <w:szCs w:val="24"/>
        </w:rPr>
        <w:t>,</w:t>
      </w:r>
      <w:r w:rsidR="0033548C" w:rsidRPr="001F5783">
        <w:rPr>
          <w:sz w:val="24"/>
          <w:szCs w:val="24"/>
        </w:rPr>
        <w:t xml:space="preserve"> </w:t>
      </w:r>
      <w:proofErr w:type="spellStart"/>
      <w:r w:rsidR="00800DCF" w:rsidRPr="001F5783">
        <w:rPr>
          <w:sz w:val="24"/>
          <w:szCs w:val="24"/>
        </w:rPr>
        <w:t>Pfrin</w:t>
      </w:r>
      <w:proofErr w:type="spellEnd"/>
      <w:r w:rsidR="00800DCF" w:rsidRPr="001F5783">
        <w:rPr>
          <w:sz w:val="24"/>
          <w:szCs w:val="24"/>
        </w:rPr>
        <w:t xml:space="preserve">. </w:t>
      </w:r>
      <w:r w:rsidR="0033548C" w:rsidRPr="001F5783">
        <w:rPr>
          <w:sz w:val="24"/>
          <w:szCs w:val="24"/>
        </w:rPr>
        <w:t>Susanna Herr</w:t>
      </w:r>
      <w:r w:rsidR="00D40F8B" w:rsidRPr="001F5783">
        <w:rPr>
          <w:sz w:val="24"/>
          <w:szCs w:val="24"/>
        </w:rPr>
        <w:t xml:space="preserve"> (A</w:t>
      </w:r>
      <w:r w:rsidR="001076D6" w:rsidRPr="001F5783">
        <w:rPr>
          <w:sz w:val="24"/>
          <w:szCs w:val="24"/>
        </w:rPr>
        <w:t>PHS</w:t>
      </w:r>
      <w:r w:rsidR="009710B9">
        <w:rPr>
          <w:sz w:val="24"/>
          <w:szCs w:val="24"/>
        </w:rPr>
        <w:t xml:space="preserve"> </w:t>
      </w:r>
      <w:r w:rsidR="001076D6" w:rsidRPr="001F5783">
        <w:rPr>
          <w:sz w:val="24"/>
          <w:szCs w:val="24"/>
        </w:rPr>
        <w:t>Leonberg</w:t>
      </w:r>
      <w:r w:rsidR="000F77DC" w:rsidRPr="001F5783">
        <w:rPr>
          <w:sz w:val="24"/>
          <w:szCs w:val="24"/>
        </w:rPr>
        <w:t>)</w:t>
      </w:r>
      <w:r w:rsidR="00245A1D">
        <w:rPr>
          <w:sz w:val="24"/>
          <w:szCs w:val="24"/>
        </w:rPr>
        <w:t xml:space="preserve"> und</w:t>
      </w:r>
      <w:r w:rsidR="000F77DC" w:rsidRPr="001F5783">
        <w:rPr>
          <w:sz w:val="24"/>
          <w:szCs w:val="24"/>
        </w:rPr>
        <w:t xml:space="preserve"> </w:t>
      </w:r>
      <w:proofErr w:type="spellStart"/>
      <w:r w:rsidR="00D40F8B" w:rsidRPr="001F5783">
        <w:rPr>
          <w:sz w:val="24"/>
          <w:szCs w:val="24"/>
        </w:rPr>
        <w:t>Pfr</w:t>
      </w:r>
      <w:proofErr w:type="spellEnd"/>
      <w:r w:rsidR="00D40F8B" w:rsidRPr="001F5783">
        <w:rPr>
          <w:sz w:val="24"/>
          <w:szCs w:val="24"/>
        </w:rPr>
        <w:t>.</w:t>
      </w:r>
      <w:r w:rsidR="000F77DC" w:rsidRPr="001F5783">
        <w:rPr>
          <w:sz w:val="24"/>
          <w:szCs w:val="24"/>
        </w:rPr>
        <w:t xml:space="preserve"> </w:t>
      </w:r>
      <w:r w:rsidR="00D40F8B" w:rsidRPr="001F5783">
        <w:rPr>
          <w:sz w:val="24"/>
          <w:szCs w:val="24"/>
        </w:rPr>
        <w:t>Klaus Dieterle</w:t>
      </w:r>
      <w:r w:rsidR="001076D6" w:rsidRPr="001F5783">
        <w:rPr>
          <w:sz w:val="24"/>
          <w:szCs w:val="24"/>
        </w:rPr>
        <w:t xml:space="preserve"> (Sonderpfarrstelle APHS der Landeskirche)</w:t>
      </w:r>
      <w:r w:rsidR="0087166B">
        <w:rPr>
          <w:sz w:val="24"/>
          <w:szCs w:val="24"/>
        </w:rPr>
        <w:t xml:space="preserve">; als Referentin </w:t>
      </w:r>
      <w:r w:rsidR="00604EF2">
        <w:rPr>
          <w:sz w:val="24"/>
          <w:szCs w:val="24"/>
        </w:rPr>
        <w:t xml:space="preserve">ist </w:t>
      </w:r>
      <w:r w:rsidR="0087166B">
        <w:rPr>
          <w:sz w:val="24"/>
          <w:szCs w:val="24"/>
        </w:rPr>
        <w:t xml:space="preserve">dabei: </w:t>
      </w:r>
      <w:r w:rsidR="0087166B" w:rsidRPr="0087166B">
        <w:rPr>
          <w:sz w:val="24"/>
          <w:szCs w:val="24"/>
        </w:rPr>
        <w:t>Gabriele Scholz-</w:t>
      </w:r>
      <w:proofErr w:type="gramStart"/>
      <w:r w:rsidR="00D65FFC" w:rsidRPr="0087166B">
        <w:rPr>
          <w:sz w:val="24"/>
          <w:szCs w:val="24"/>
        </w:rPr>
        <w:t xml:space="preserve">Weinrich,  </w:t>
      </w:r>
      <w:r w:rsidR="0087166B" w:rsidRPr="0087166B">
        <w:rPr>
          <w:sz w:val="24"/>
          <w:szCs w:val="24"/>
        </w:rPr>
        <w:t xml:space="preserve"> </w:t>
      </w:r>
      <w:proofErr w:type="gramEnd"/>
      <w:r w:rsidR="0087166B" w:rsidRPr="0087166B">
        <w:rPr>
          <w:sz w:val="24"/>
          <w:szCs w:val="24"/>
        </w:rPr>
        <w:t xml:space="preserve">                 Sozialgerontologin, Bad Vilbel</w:t>
      </w:r>
      <w:r w:rsidR="00E340D7">
        <w:rPr>
          <w:sz w:val="24"/>
          <w:szCs w:val="24"/>
        </w:rPr>
        <w:t>.</w:t>
      </w:r>
    </w:p>
    <w:p w14:paraId="2C6A3AD5" w14:textId="786C0F54" w:rsidR="00ED4461" w:rsidRPr="001F5783" w:rsidRDefault="0033548C" w:rsidP="0087166B">
      <w:pPr>
        <w:ind w:left="-284" w:right="47"/>
        <w:jc w:val="both"/>
        <w:rPr>
          <w:sz w:val="24"/>
          <w:szCs w:val="24"/>
        </w:rPr>
      </w:pPr>
      <w:r w:rsidRPr="001F5783">
        <w:rPr>
          <w:sz w:val="24"/>
          <w:szCs w:val="24"/>
        </w:rPr>
        <w:t>Der Kurs kann stattfinden, wenn mindestens 10 Anmeldungen vorliegen.</w:t>
      </w:r>
    </w:p>
    <w:p w14:paraId="232EB91D" w14:textId="77777777" w:rsidR="006365CE" w:rsidRPr="002D3927" w:rsidRDefault="006365CE" w:rsidP="0087166B">
      <w:pPr>
        <w:ind w:right="47"/>
        <w:jc w:val="both"/>
        <w:rPr>
          <w:b/>
          <w:bCs/>
          <w:sz w:val="24"/>
          <w:szCs w:val="24"/>
        </w:rPr>
      </w:pPr>
    </w:p>
    <w:p w14:paraId="4785A8E1" w14:textId="131464F4" w:rsidR="00F74E41" w:rsidRPr="00F74E41" w:rsidRDefault="00A30ECC" w:rsidP="00020FFB">
      <w:pPr>
        <w:pStyle w:val="KeinLeerraum"/>
        <w:shd w:val="clear" w:color="auto" w:fill="EDEDED" w:themeFill="accent3" w:themeFillTint="33"/>
        <w:ind w:left="-284" w:right="47"/>
        <w:jc w:val="both"/>
        <w:rPr>
          <w:b/>
          <w:bCs/>
          <w:color w:val="2F5496" w:themeColor="accent1" w:themeShade="BF"/>
          <w:sz w:val="28"/>
          <w:szCs w:val="28"/>
        </w:rPr>
      </w:pPr>
      <w:r w:rsidRPr="00F74E41">
        <w:rPr>
          <w:b/>
          <w:bCs/>
          <w:color w:val="2F5496" w:themeColor="accent1" w:themeShade="BF"/>
          <w:sz w:val="28"/>
          <w:szCs w:val="28"/>
        </w:rPr>
        <w:t>Geändertes Format</w:t>
      </w:r>
    </w:p>
    <w:p w14:paraId="6B35DF66" w14:textId="218C7AFC" w:rsidR="00184F6F" w:rsidRPr="006365CE" w:rsidRDefault="00A30ECC" w:rsidP="00020FFB">
      <w:pPr>
        <w:pStyle w:val="KeinLeerraum"/>
        <w:ind w:left="-284" w:right="47"/>
        <w:jc w:val="both"/>
        <w:rPr>
          <w:sz w:val="24"/>
          <w:szCs w:val="24"/>
        </w:rPr>
      </w:pPr>
      <w:r w:rsidRPr="001F5783">
        <w:rPr>
          <w:sz w:val="24"/>
          <w:szCs w:val="24"/>
        </w:rPr>
        <w:t>B</w:t>
      </w:r>
      <w:r w:rsidR="00E317C4" w:rsidRPr="001F5783">
        <w:rPr>
          <w:sz w:val="24"/>
          <w:szCs w:val="24"/>
        </w:rPr>
        <w:t>isher</w:t>
      </w:r>
      <w:r w:rsidR="007F7B1E" w:rsidRPr="001F5783">
        <w:rPr>
          <w:sz w:val="24"/>
          <w:szCs w:val="24"/>
        </w:rPr>
        <w:t xml:space="preserve"> </w:t>
      </w:r>
      <w:r w:rsidRPr="001F5783">
        <w:rPr>
          <w:sz w:val="24"/>
          <w:szCs w:val="24"/>
        </w:rPr>
        <w:t xml:space="preserve">war der </w:t>
      </w:r>
      <w:r w:rsidR="007F7B1E" w:rsidRPr="001F5783">
        <w:rPr>
          <w:sz w:val="24"/>
          <w:szCs w:val="24"/>
        </w:rPr>
        <w:t xml:space="preserve">Basiskurs viertägig. </w:t>
      </w:r>
      <w:r w:rsidR="00E317C4" w:rsidRPr="001F5783">
        <w:rPr>
          <w:sz w:val="24"/>
          <w:szCs w:val="24"/>
        </w:rPr>
        <w:t xml:space="preserve"> Da es zunehmend schwieriger wird, </w:t>
      </w:r>
      <w:r w:rsidR="007B0BD6">
        <w:rPr>
          <w:sz w:val="24"/>
          <w:szCs w:val="24"/>
        </w:rPr>
        <w:t xml:space="preserve">sich </w:t>
      </w:r>
      <w:r w:rsidR="00E317C4" w:rsidRPr="001F5783">
        <w:rPr>
          <w:sz w:val="24"/>
          <w:szCs w:val="24"/>
        </w:rPr>
        <w:t xml:space="preserve">4 Tage am Stück aus einer Stelle auszuklinken, wurde der Kurs neu konzipiert und etwas gesplittet.  </w:t>
      </w:r>
    </w:p>
    <w:p w14:paraId="78976DE8" w14:textId="6561CC75" w:rsidR="008A3D05" w:rsidRPr="00F74E41" w:rsidRDefault="008A3D05" w:rsidP="00681C6C">
      <w:pPr>
        <w:pStyle w:val="KeinLeerraum"/>
        <w:shd w:val="clear" w:color="auto" w:fill="EDEDED" w:themeFill="accent3" w:themeFillTint="33"/>
        <w:ind w:right="-236"/>
        <w:jc w:val="both"/>
        <w:rPr>
          <w:b/>
          <w:bCs/>
          <w:color w:val="2F5496" w:themeColor="accent1" w:themeShade="BF"/>
          <w:sz w:val="28"/>
          <w:szCs w:val="28"/>
        </w:rPr>
      </w:pPr>
      <w:r w:rsidRPr="00F74E41">
        <w:rPr>
          <w:b/>
          <w:bCs/>
          <w:color w:val="2F5496" w:themeColor="accent1" w:themeShade="BF"/>
          <w:sz w:val="28"/>
          <w:szCs w:val="28"/>
        </w:rPr>
        <w:t xml:space="preserve">Digitales Vorgespräch </w:t>
      </w:r>
    </w:p>
    <w:p w14:paraId="044495DB" w14:textId="386EA442" w:rsidR="00F74E41" w:rsidRPr="00F74E41" w:rsidRDefault="008A3D05" w:rsidP="00681C6C">
      <w:pPr>
        <w:pStyle w:val="KeinLeerraum"/>
        <w:shd w:val="clear" w:color="auto" w:fill="EDEDED" w:themeFill="accent3" w:themeFillTint="33"/>
        <w:ind w:right="-236"/>
        <w:jc w:val="both"/>
        <w:rPr>
          <w:b/>
          <w:bCs/>
          <w:color w:val="2F5496" w:themeColor="accent1" w:themeShade="BF"/>
          <w:sz w:val="28"/>
          <w:szCs w:val="28"/>
        </w:rPr>
      </w:pPr>
      <w:r w:rsidRPr="00F74E41">
        <w:rPr>
          <w:b/>
          <w:bCs/>
          <w:color w:val="2F5496" w:themeColor="accent1" w:themeShade="BF"/>
          <w:sz w:val="28"/>
          <w:szCs w:val="28"/>
        </w:rPr>
        <w:t xml:space="preserve">am 15.1. </w:t>
      </w:r>
      <w:r w:rsidR="001B6390" w:rsidRPr="00F74E41">
        <w:rPr>
          <w:b/>
          <w:bCs/>
          <w:color w:val="2F5496" w:themeColor="accent1" w:themeShade="BF"/>
          <w:sz w:val="28"/>
          <w:szCs w:val="28"/>
        </w:rPr>
        <w:t>2027, 16</w:t>
      </w:r>
      <w:r w:rsidRPr="00F74E41">
        <w:rPr>
          <w:b/>
          <w:bCs/>
          <w:color w:val="2F5496" w:themeColor="accent1" w:themeShade="BF"/>
          <w:sz w:val="28"/>
          <w:szCs w:val="28"/>
        </w:rPr>
        <w:t xml:space="preserve"> - 17.30 Uhr</w:t>
      </w:r>
    </w:p>
    <w:p w14:paraId="1AC0E824" w14:textId="77777777" w:rsidR="00A57546" w:rsidRDefault="00A57546" w:rsidP="00681C6C">
      <w:pPr>
        <w:pStyle w:val="KeinLeerraum"/>
        <w:ind w:right="-236"/>
        <w:jc w:val="both"/>
        <w:rPr>
          <w:sz w:val="24"/>
          <w:szCs w:val="24"/>
        </w:rPr>
      </w:pPr>
    </w:p>
    <w:p w14:paraId="3EC91EF4" w14:textId="123151C8" w:rsidR="00091310" w:rsidRPr="001F5783" w:rsidRDefault="00327636" w:rsidP="00681C6C">
      <w:pPr>
        <w:pStyle w:val="KeinLeerraum"/>
        <w:ind w:right="-236"/>
        <w:jc w:val="both"/>
        <w:rPr>
          <w:sz w:val="24"/>
          <w:szCs w:val="24"/>
        </w:rPr>
      </w:pPr>
      <w:r w:rsidRPr="001F5783">
        <w:rPr>
          <w:sz w:val="24"/>
          <w:szCs w:val="24"/>
        </w:rPr>
        <w:t>Das Vorgespräch soll einem ersten gegen</w:t>
      </w:r>
      <w:r w:rsidR="00713090">
        <w:rPr>
          <w:sz w:val="24"/>
          <w:szCs w:val="24"/>
        </w:rPr>
        <w:t>-</w:t>
      </w:r>
      <w:r w:rsidRPr="001F5783">
        <w:rPr>
          <w:sz w:val="24"/>
          <w:szCs w:val="24"/>
        </w:rPr>
        <w:t xml:space="preserve">seitigen </w:t>
      </w:r>
      <w:r w:rsidR="00091310" w:rsidRPr="001F5783">
        <w:rPr>
          <w:rFonts w:eastAsia="Times New Roman"/>
          <w:sz w:val="24"/>
          <w:szCs w:val="24"/>
        </w:rPr>
        <w:t>Kennenlernen</w:t>
      </w:r>
      <w:r w:rsidR="00BC5FD3">
        <w:rPr>
          <w:rFonts w:eastAsia="Times New Roman"/>
          <w:sz w:val="24"/>
          <w:szCs w:val="24"/>
        </w:rPr>
        <w:t xml:space="preserve"> </w:t>
      </w:r>
      <w:r w:rsidRPr="001F5783">
        <w:rPr>
          <w:rFonts w:eastAsia="Times New Roman"/>
          <w:sz w:val="24"/>
          <w:szCs w:val="24"/>
        </w:rPr>
        <w:t>dienen.</w:t>
      </w:r>
    </w:p>
    <w:p w14:paraId="3DBF313A" w14:textId="210E2B2A" w:rsidR="007F7B1E" w:rsidRPr="001F5783" w:rsidRDefault="007F7B1E" w:rsidP="00681C6C">
      <w:pPr>
        <w:ind w:right="-236"/>
        <w:jc w:val="both"/>
        <w:rPr>
          <w:sz w:val="24"/>
          <w:szCs w:val="24"/>
        </w:rPr>
      </w:pPr>
      <w:r w:rsidRPr="001F5783">
        <w:rPr>
          <w:sz w:val="24"/>
          <w:szCs w:val="24"/>
        </w:rPr>
        <w:t>Da davon auszugehen ist, dass unter den T</w:t>
      </w:r>
      <w:r w:rsidR="000E598A">
        <w:rPr>
          <w:sz w:val="24"/>
          <w:szCs w:val="24"/>
        </w:rPr>
        <w:t xml:space="preserve">eilnehmenden </w:t>
      </w:r>
      <w:r w:rsidRPr="001F5783">
        <w:rPr>
          <w:sz w:val="24"/>
          <w:szCs w:val="24"/>
        </w:rPr>
        <w:t>unterschiedliche Voraus</w:t>
      </w:r>
      <w:r w:rsidR="000E598A">
        <w:rPr>
          <w:sz w:val="24"/>
          <w:szCs w:val="24"/>
        </w:rPr>
        <w:t>-</w:t>
      </w:r>
      <w:r w:rsidRPr="001F5783">
        <w:rPr>
          <w:sz w:val="24"/>
          <w:szCs w:val="24"/>
        </w:rPr>
        <w:t xml:space="preserve">setzungen gegeben sind, ist bei der inhaltlichen Ausgestaltung eine </w:t>
      </w:r>
      <w:r w:rsidR="00754D5F">
        <w:rPr>
          <w:sz w:val="24"/>
          <w:szCs w:val="24"/>
        </w:rPr>
        <w:t>teilnehmer</w:t>
      </w:r>
      <w:r w:rsidRPr="001F5783">
        <w:rPr>
          <w:sz w:val="24"/>
          <w:szCs w:val="24"/>
        </w:rPr>
        <w:t>orientierte Gewichtung möglich. Das digitale Vortreffen</w:t>
      </w:r>
      <w:r w:rsidR="008A0B17">
        <w:rPr>
          <w:sz w:val="24"/>
          <w:szCs w:val="24"/>
        </w:rPr>
        <w:t xml:space="preserve"> soll helfen</w:t>
      </w:r>
      <w:r w:rsidRPr="001F5783">
        <w:rPr>
          <w:sz w:val="24"/>
          <w:szCs w:val="24"/>
        </w:rPr>
        <w:t xml:space="preserve">, die jeweiligen Voraussetzungen und Erwartungen der </w:t>
      </w:r>
      <w:r w:rsidR="00754D5F">
        <w:rPr>
          <w:sz w:val="24"/>
          <w:szCs w:val="24"/>
        </w:rPr>
        <w:t xml:space="preserve">Teilnehmenden </w:t>
      </w:r>
      <w:r w:rsidRPr="001F5783">
        <w:rPr>
          <w:sz w:val="24"/>
          <w:szCs w:val="24"/>
        </w:rPr>
        <w:t>zu berück</w:t>
      </w:r>
      <w:r w:rsidR="00754D5F">
        <w:rPr>
          <w:sz w:val="24"/>
          <w:szCs w:val="24"/>
        </w:rPr>
        <w:t>-</w:t>
      </w:r>
      <w:r w:rsidRPr="001F5783">
        <w:rPr>
          <w:sz w:val="24"/>
          <w:szCs w:val="24"/>
        </w:rPr>
        <w:t>sichtigen.</w:t>
      </w:r>
    </w:p>
    <w:p w14:paraId="3AE1A881" w14:textId="77777777" w:rsidR="003F34CA" w:rsidRPr="002D3927" w:rsidRDefault="003F34CA" w:rsidP="00681C6C">
      <w:pPr>
        <w:ind w:right="-236"/>
        <w:jc w:val="both"/>
        <w:rPr>
          <w:b/>
          <w:bCs/>
          <w:sz w:val="24"/>
          <w:szCs w:val="24"/>
        </w:rPr>
      </w:pPr>
    </w:p>
    <w:p w14:paraId="47B24B02" w14:textId="6CDD5714" w:rsidR="001B286C" w:rsidRPr="002D3927" w:rsidRDefault="0096675E" w:rsidP="0096675E">
      <w:pPr>
        <w:ind w:right="-236"/>
        <w:jc w:val="center"/>
        <w:rPr>
          <w:b/>
          <w:bCs/>
          <w:sz w:val="24"/>
          <w:szCs w:val="24"/>
        </w:rPr>
      </w:pPr>
      <w:r>
        <w:rPr>
          <w:noProof/>
        </w:rPr>
        <w:drawing>
          <wp:inline distT="0" distB="0" distL="0" distR="0" wp14:anchorId="50E3E3FC" wp14:editId="6A615B06">
            <wp:extent cx="939800" cy="939800"/>
            <wp:effectExtent l="0" t="0" r="0" b="0"/>
            <wp:docPr id="1084070043" name="Grafik 1" descr="Bausteine Vektorgrafiken und Vektor-Icons zum kostenlosen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austeine Vektorgrafiken und Vektor-Icons zum kostenlosen Download"/>
                    <pic:cNvPicPr>
                      <a:picLocks noChangeAspect="1" noChangeArrowheads="1"/>
                    </pic:cNvPicPr>
                  </pic:nvPicPr>
                  <pic:blipFill>
                    <a:blip r:embed="rId7" cstate="print">
                      <a:lum bright="70000" contrast="-70000"/>
                      <a:extLst>
                        <a:ext uri="{BEBA8EAE-BF5A-486C-A8C5-ECC9F3942E4B}">
                          <a14:imgProps xmlns:a14="http://schemas.microsoft.com/office/drawing/2010/main">
                            <a14:imgLayer r:embed="rId8">
                              <a14:imgEffect>
                                <a14:colorTemperature colorTemp="11200"/>
                              </a14:imgEffect>
                            </a14:imgLayer>
                          </a14:imgProps>
                        </a:ext>
                        <a:ext uri="{28A0092B-C50C-407E-A947-70E740481C1C}">
                          <a14:useLocalDpi xmlns:a14="http://schemas.microsoft.com/office/drawing/2010/main" val="0"/>
                        </a:ext>
                      </a:extLst>
                    </a:blip>
                    <a:srcRect/>
                    <a:stretch>
                      <a:fillRect/>
                    </a:stretch>
                  </pic:blipFill>
                  <pic:spPr bwMode="auto">
                    <a:xfrm>
                      <a:off x="0" y="0"/>
                      <a:ext cx="939800" cy="939800"/>
                    </a:xfrm>
                    <a:prstGeom prst="rect">
                      <a:avLst/>
                    </a:prstGeom>
                    <a:noFill/>
                    <a:ln>
                      <a:noFill/>
                    </a:ln>
                  </pic:spPr>
                </pic:pic>
              </a:graphicData>
            </a:graphic>
          </wp:inline>
        </w:drawing>
      </w:r>
    </w:p>
    <w:p w14:paraId="6174CCDB" w14:textId="52F7FC35" w:rsidR="00F74E41" w:rsidRPr="00F74E41" w:rsidRDefault="003F34CA" w:rsidP="00681C6C">
      <w:pPr>
        <w:shd w:val="clear" w:color="auto" w:fill="EDEDED" w:themeFill="accent3" w:themeFillTint="33"/>
        <w:ind w:right="-236"/>
        <w:jc w:val="both"/>
        <w:rPr>
          <w:b/>
          <w:bCs/>
          <w:color w:val="2F5496" w:themeColor="accent1" w:themeShade="BF"/>
          <w:sz w:val="28"/>
          <w:szCs w:val="28"/>
        </w:rPr>
      </w:pPr>
      <w:r w:rsidRPr="00F74E41">
        <w:rPr>
          <w:b/>
          <w:bCs/>
          <w:color w:val="2F5496" w:themeColor="accent1" w:themeShade="BF"/>
          <w:sz w:val="28"/>
          <w:szCs w:val="28"/>
        </w:rPr>
        <w:t>Inhalt</w:t>
      </w:r>
      <w:r w:rsidR="00970909" w:rsidRPr="00F74E41">
        <w:rPr>
          <w:b/>
          <w:bCs/>
          <w:color w:val="2F5496" w:themeColor="accent1" w:themeShade="BF"/>
          <w:sz w:val="28"/>
          <w:szCs w:val="28"/>
        </w:rPr>
        <w:t>e</w:t>
      </w:r>
      <w:r w:rsidRPr="00F74E41">
        <w:rPr>
          <w:b/>
          <w:bCs/>
          <w:color w:val="2F5496" w:themeColor="accent1" w:themeShade="BF"/>
          <w:sz w:val="28"/>
          <w:szCs w:val="28"/>
        </w:rPr>
        <w:t xml:space="preserve"> der Kurstage</w:t>
      </w:r>
      <w:r w:rsidR="00970909" w:rsidRPr="00F74E41">
        <w:rPr>
          <w:b/>
          <w:bCs/>
          <w:color w:val="2F5496" w:themeColor="accent1" w:themeShade="BF"/>
          <w:sz w:val="28"/>
          <w:szCs w:val="28"/>
        </w:rPr>
        <w:t xml:space="preserve"> </w:t>
      </w:r>
    </w:p>
    <w:p w14:paraId="6AD0452D" w14:textId="0F093A89" w:rsidR="007F7B1E" w:rsidRPr="001F5783" w:rsidRDefault="007F7B1E" w:rsidP="00681C6C">
      <w:pPr>
        <w:ind w:right="-236"/>
        <w:jc w:val="both"/>
        <w:rPr>
          <w:sz w:val="24"/>
          <w:szCs w:val="24"/>
        </w:rPr>
      </w:pPr>
      <w:r w:rsidRPr="001F5783">
        <w:rPr>
          <w:sz w:val="24"/>
          <w:szCs w:val="24"/>
        </w:rPr>
        <w:t xml:space="preserve">An zwei </w:t>
      </w:r>
      <w:r w:rsidR="003F34CA" w:rsidRPr="001F5783">
        <w:rPr>
          <w:sz w:val="24"/>
          <w:szCs w:val="24"/>
        </w:rPr>
        <w:t xml:space="preserve">Kurstagen </w:t>
      </w:r>
      <w:r w:rsidRPr="001F5783">
        <w:rPr>
          <w:sz w:val="24"/>
          <w:szCs w:val="24"/>
        </w:rPr>
        <w:t>können die Inhalte nicht in aller Tiefe behandelt werden. Es geht vor allem darum, die Praxis in Seelsorge und Gottesdienst in den Blick zu nehmen, die Fragen der TN aufzugreifen und miteinander in ein kollegiales Gespräch zu kommen.</w:t>
      </w:r>
    </w:p>
    <w:p w14:paraId="181B16BD" w14:textId="0ECEA2FC" w:rsidR="006365CE" w:rsidRDefault="007F7B1E" w:rsidP="00681C6C">
      <w:pPr>
        <w:ind w:right="-236"/>
        <w:jc w:val="both"/>
        <w:rPr>
          <w:sz w:val="24"/>
          <w:szCs w:val="24"/>
        </w:rPr>
      </w:pPr>
      <w:r w:rsidRPr="001F5783">
        <w:rPr>
          <w:sz w:val="24"/>
          <w:szCs w:val="24"/>
        </w:rPr>
        <w:t xml:space="preserve">Methodisch </w:t>
      </w:r>
      <w:r w:rsidR="005769ED" w:rsidRPr="001F5783">
        <w:rPr>
          <w:sz w:val="24"/>
          <w:szCs w:val="24"/>
        </w:rPr>
        <w:t xml:space="preserve">ist der Basiskurs </w:t>
      </w:r>
      <w:r w:rsidRPr="001F5783">
        <w:rPr>
          <w:sz w:val="24"/>
          <w:szCs w:val="24"/>
        </w:rPr>
        <w:t>nicht nur auf Input ausgerichtet, es sollen die Vorerfahrungen der TN aufgenommen und die Inhalte im Austausch vertieft und konkretisiert werde</w:t>
      </w:r>
      <w:r w:rsidR="00DA1AD9">
        <w:rPr>
          <w:sz w:val="24"/>
          <w:szCs w:val="24"/>
        </w:rPr>
        <w:t>n.</w:t>
      </w:r>
    </w:p>
    <w:p w14:paraId="68A2E9FD" w14:textId="77777777" w:rsidR="00681C6C" w:rsidRPr="001F5783" w:rsidRDefault="00681C6C" w:rsidP="00681C6C">
      <w:pPr>
        <w:ind w:right="-236"/>
        <w:jc w:val="both"/>
        <w:rPr>
          <w:sz w:val="24"/>
          <w:szCs w:val="24"/>
        </w:rPr>
      </w:pPr>
    </w:p>
    <w:p w14:paraId="52DC5D4F" w14:textId="469B6E4F" w:rsidR="001F5783" w:rsidRPr="00681C6C" w:rsidRDefault="002D3927" w:rsidP="00681C6C">
      <w:pPr>
        <w:shd w:val="clear" w:color="auto" w:fill="EDEDED" w:themeFill="accent3" w:themeFillTint="33"/>
        <w:ind w:left="-284" w:right="189"/>
        <w:rPr>
          <w:rFonts w:eastAsia="Times New Roman"/>
          <w:b/>
          <w:bCs/>
          <w:color w:val="2F5496" w:themeColor="accent1" w:themeShade="BF"/>
          <w:sz w:val="28"/>
          <w:szCs w:val="28"/>
        </w:rPr>
      </w:pPr>
      <w:r w:rsidRPr="00F74E41">
        <w:rPr>
          <w:rFonts w:eastAsia="Times New Roman"/>
          <w:b/>
          <w:bCs/>
          <w:color w:val="2F5496" w:themeColor="accent1" w:themeShade="BF"/>
          <w:sz w:val="28"/>
          <w:szCs w:val="28"/>
        </w:rPr>
        <w:t>Geplante</w:t>
      </w:r>
      <w:r w:rsidR="002A7A73" w:rsidRPr="00F74E41">
        <w:rPr>
          <w:rFonts w:eastAsia="Times New Roman"/>
          <w:b/>
          <w:bCs/>
          <w:color w:val="2F5496" w:themeColor="accent1" w:themeShade="BF"/>
          <w:sz w:val="28"/>
          <w:szCs w:val="28"/>
        </w:rPr>
        <w:t xml:space="preserve"> i</w:t>
      </w:r>
      <w:r w:rsidR="00771529" w:rsidRPr="00F74E41">
        <w:rPr>
          <w:rFonts w:eastAsia="Times New Roman"/>
          <w:b/>
          <w:bCs/>
          <w:color w:val="2F5496" w:themeColor="accent1" w:themeShade="BF"/>
          <w:sz w:val="28"/>
          <w:szCs w:val="28"/>
        </w:rPr>
        <w:t>nhaltliche Bausteine</w:t>
      </w:r>
    </w:p>
    <w:p w14:paraId="5DFD5EE0" w14:textId="77777777" w:rsidR="00681C6C" w:rsidRDefault="00681C6C" w:rsidP="00F74E41">
      <w:pPr>
        <w:ind w:left="-284" w:right="189"/>
        <w:jc w:val="both"/>
        <w:rPr>
          <w:rFonts w:eastAsia="Times New Roman"/>
          <w:b/>
          <w:bCs/>
          <w:sz w:val="24"/>
          <w:szCs w:val="24"/>
        </w:rPr>
      </w:pPr>
    </w:p>
    <w:p w14:paraId="65B4730D" w14:textId="53E39CA6" w:rsidR="00507CF0" w:rsidRPr="00681C6C" w:rsidRDefault="00507CF0" w:rsidP="00F74E41">
      <w:pPr>
        <w:ind w:left="-284" w:right="189"/>
        <w:jc w:val="both"/>
        <w:rPr>
          <w:rFonts w:eastAsia="Times New Roman"/>
          <w:b/>
          <w:bCs/>
          <w:sz w:val="24"/>
          <w:szCs w:val="24"/>
        </w:rPr>
      </w:pPr>
      <w:r w:rsidRPr="00681C6C">
        <w:rPr>
          <w:rFonts w:eastAsia="Times New Roman"/>
          <w:b/>
          <w:bCs/>
          <w:sz w:val="24"/>
          <w:szCs w:val="24"/>
        </w:rPr>
        <w:t>1.</w:t>
      </w:r>
      <w:r w:rsidR="00681C6C" w:rsidRPr="00681C6C">
        <w:rPr>
          <w:rFonts w:eastAsia="Times New Roman"/>
          <w:b/>
          <w:bCs/>
          <w:sz w:val="24"/>
          <w:szCs w:val="24"/>
        </w:rPr>
        <w:t xml:space="preserve"> </w:t>
      </w:r>
      <w:r w:rsidRPr="00681C6C">
        <w:rPr>
          <w:rFonts w:eastAsia="Times New Roman"/>
          <w:b/>
          <w:bCs/>
          <w:sz w:val="24"/>
          <w:szCs w:val="24"/>
        </w:rPr>
        <w:t>Modul: Die Lebenswelt von Menschen im Heim</w:t>
      </w:r>
    </w:p>
    <w:p w14:paraId="56AEA877" w14:textId="77777777" w:rsidR="00507CF0" w:rsidRPr="00507CF0" w:rsidRDefault="00507CF0" w:rsidP="00F74E41">
      <w:pPr>
        <w:ind w:left="-284" w:right="189"/>
        <w:jc w:val="both"/>
        <w:rPr>
          <w:rFonts w:eastAsia="Times New Roman"/>
          <w:sz w:val="24"/>
          <w:szCs w:val="24"/>
        </w:rPr>
      </w:pPr>
      <w:r w:rsidRPr="00507CF0">
        <w:rPr>
          <w:rFonts w:eastAsia="Times New Roman"/>
          <w:sz w:val="24"/>
          <w:szCs w:val="24"/>
        </w:rPr>
        <w:t>1.1. Was sind die „Lebensthemen“ der Menschen im Heim; welche existenziellen Fragen stellen sich ihnen?</w:t>
      </w:r>
    </w:p>
    <w:p w14:paraId="0581C8E8" w14:textId="77777777" w:rsidR="00507CF0" w:rsidRDefault="00507CF0" w:rsidP="00F74E41">
      <w:pPr>
        <w:ind w:left="-284" w:right="189"/>
        <w:jc w:val="both"/>
        <w:rPr>
          <w:rFonts w:eastAsia="Times New Roman"/>
          <w:sz w:val="24"/>
          <w:szCs w:val="24"/>
        </w:rPr>
      </w:pPr>
      <w:r w:rsidRPr="00507CF0">
        <w:rPr>
          <w:rFonts w:eastAsia="Times New Roman"/>
          <w:sz w:val="24"/>
          <w:szCs w:val="24"/>
        </w:rPr>
        <w:t>1.2. Was sind die Herausforderungen und auch die Entwicklungsmöglichkeiten im Alter; das Alter als Aufgabe, als eine besondere Lebensphase</w:t>
      </w:r>
    </w:p>
    <w:p w14:paraId="7E2A3FDC" w14:textId="77777777" w:rsidR="00D77896" w:rsidRPr="00507CF0" w:rsidRDefault="00D77896" w:rsidP="00F74E41">
      <w:pPr>
        <w:ind w:left="-284" w:right="189"/>
        <w:jc w:val="both"/>
        <w:rPr>
          <w:rFonts w:eastAsia="Times New Roman"/>
          <w:sz w:val="24"/>
          <w:szCs w:val="24"/>
        </w:rPr>
      </w:pPr>
    </w:p>
    <w:p w14:paraId="41A220E4" w14:textId="77777777" w:rsidR="001F5783" w:rsidRDefault="001F5783" w:rsidP="00F74E41">
      <w:pPr>
        <w:ind w:left="-284" w:right="189"/>
        <w:jc w:val="both"/>
        <w:rPr>
          <w:rFonts w:eastAsia="Times New Roman"/>
          <w:sz w:val="24"/>
          <w:szCs w:val="24"/>
        </w:rPr>
      </w:pPr>
    </w:p>
    <w:p w14:paraId="375C739B" w14:textId="0074FDA2" w:rsidR="003F2EE1" w:rsidRPr="00681C6C" w:rsidRDefault="00681C6C" w:rsidP="00F74E41">
      <w:pPr>
        <w:ind w:left="-284" w:right="189"/>
        <w:jc w:val="both"/>
        <w:rPr>
          <w:rFonts w:eastAsia="Times New Roman"/>
          <w:b/>
          <w:bCs/>
          <w:sz w:val="24"/>
          <w:szCs w:val="24"/>
        </w:rPr>
      </w:pPr>
      <w:r w:rsidRPr="00681C6C">
        <w:rPr>
          <w:rFonts w:eastAsia="Times New Roman"/>
          <w:b/>
          <w:bCs/>
          <w:sz w:val="24"/>
          <w:szCs w:val="24"/>
        </w:rPr>
        <w:t>2.</w:t>
      </w:r>
      <w:r w:rsidR="003F2EE1" w:rsidRPr="00681C6C">
        <w:rPr>
          <w:rFonts w:eastAsia="Times New Roman"/>
          <w:b/>
          <w:bCs/>
          <w:sz w:val="24"/>
          <w:szCs w:val="24"/>
        </w:rPr>
        <w:t>Modul</w:t>
      </w:r>
      <w:r>
        <w:rPr>
          <w:rFonts w:eastAsia="Times New Roman"/>
          <w:b/>
          <w:bCs/>
          <w:sz w:val="24"/>
          <w:szCs w:val="24"/>
        </w:rPr>
        <w:t xml:space="preserve">: </w:t>
      </w:r>
      <w:r w:rsidR="003F2EE1" w:rsidRPr="00681C6C">
        <w:rPr>
          <w:rFonts w:eastAsia="Times New Roman"/>
          <w:b/>
          <w:bCs/>
          <w:sz w:val="24"/>
          <w:szCs w:val="24"/>
        </w:rPr>
        <w:t xml:space="preserve">Demenz und andere </w:t>
      </w:r>
      <w:proofErr w:type="spellStart"/>
      <w:r w:rsidR="003F2EE1" w:rsidRPr="00681C6C">
        <w:rPr>
          <w:rFonts w:eastAsia="Times New Roman"/>
          <w:b/>
          <w:bCs/>
          <w:sz w:val="24"/>
          <w:szCs w:val="24"/>
        </w:rPr>
        <w:t>Einschränk</w:t>
      </w:r>
      <w:r>
        <w:rPr>
          <w:rFonts w:eastAsia="Times New Roman"/>
          <w:b/>
          <w:bCs/>
          <w:sz w:val="24"/>
          <w:szCs w:val="24"/>
        </w:rPr>
        <w:t>-</w:t>
      </w:r>
      <w:r w:rsidR="003F2EE1" w:rsidRPr="00681C6C">
        <w:rPr>
          <w:rFonts w:eastAsia="Times New Roman"/>
          <w:b/>
          <w:bCs/>
          <w:sz w:val="24"/>
          <w:szCs w:val="24"/>
        </w:rPr>
        <w:t>ungen</w:t>
      </w:r>
      <w:proofErr w:type="spellEnd"/>
      <w:r w:rsidR="003F2EE1" w:rsidRPr="00681C6C">
        <w:rPr>
          <w:rFonts w:eastAsia="Times New Roman"/>
          <w:b/>
          <w:bCs/>
          <w:sz w:val="24"/>
          <w:szCs w:val="24"/>
        </w:rPr>
        <w:t xml:space="preserve"> im Alter</w:t>
      </w:r>
    </w:p>
    <w:p w14:paraId="70CBCC4F" w14:textId="66191C30" w:rsidR="003F2EE1" w:rsidRPr="003F2EE1" w:rsidRDefault="003B6B24" w:rsidP="00F74E41">
      <w:pPr>
        <w:ind w:left="-284" w:right="189"/>
        <w:jc w:val="both"/>
        <w:rPr>
          <w:rFonts w:eastAsia="Times New Roman"/>
          <w:sz w:val="24"/>
          <w:szCs w:val="24"/>
        </w:rPr>
      </w:pPr>
      <w:r>
        <w:rPr>
          <w:rFonts w:eastAsia="Times New Roman"/>
          <w:sz w:val="24"/>
          <w:szCs w:val="24"/>
        </w:rPr>
        <w:t>2.</w:t>
      </w:r>
      <w:r w:rsidR="003F2EE1" w:rsidRPr="003F2EE1">
        <w:rPr>
          <w:rFonts w:eastAsia="Times New Roman"/>
          <w:sz w:val="24"/>
          <w:szCs w:val="24"/>
        </w:rPr>
        <w:t>1. Was ist Demenz?</w:t>
      </w:r>
    </w:p>
    <w:p w14:paraId="5569EC15" w14:textId="42B56989" w:rsidR="003F2EE1" w:rsidRPr="003F2EE1" w:rsidRDefault="003B6B24" w:rsidP="00F74E41">
      <w:pPr>
        <w:ind w:left="-284" w:right="189"/>
        <w:jc w:val="both"/>
        <w:rPr>
          <w:rFonts w:eastAsia="Times New Roman"/>
          <w:sz w:val="24"/>
          <w:szCs w:val="24"/>
        </w:rPr>
      </w:pPr>
      <w:r>
        <w:rPr>
          <w:rFonts w:eastAsia="Times New Roman"/>
          <w:sz w:val="24"/>
          <w:szCs w:val="24"/>
        </w:rPr>
        <w:t>2</w:t>
      </w:r>
      <w:r w:rsidR="003F2EE1" w:rsidRPr="003F2EE1">
        <w:rPr>
          <w:rFonts w:eastAsia="Times New Roman"/>
          <w:sz w:val="24"/>
          <w:szCs w:val="24"/>
        </w:rPr>
        <w:t>.2. andere Krankheitsbilder (z.B. Depression)</w:t>
      </w:r>
    </w:p>
    <w:p w14:paraId="5B92C55B" w14:textId="10D85DC3" w:rsidR="003F2EE1" w:rsidRPr="003F2EE1" w:rsidRDefault="003B6B24" w:rsidP="00F74E41">
      <w:pPr>
        <w:ind w:left="-284" w:right="189"/>
        <w:jc w:val="both"/>
        <w:rPr>
          <w:rFonts w:eastAsia="Times New Roman"/>
          <w:sz w:val="24"/>
          <w:szCs w:val="24"/>
        </w:rPr>
      </w:pPr>
      <w:r>
        <w:rPr>
          <w:rFonts w:eastAsia="Times New Roman"/>
          <w:sz w:val="24"/>
          <w:szCs w:val="24"/>
        </w:rPr>
        <w:t>2</w:t>
      </w:r>
      <w:r w:rsidR="003F2EE1" w:rsidRPr="003F2EE1">
        <w:rPr>
          <w:rFonts w:eastAsia="Times New Roman"/>
          <w:sz w:val="24"/>
          <w:szCs w:val="24"/>
        </w:rPr>
        <w:t>.3. Umgang mit Demenz – Konzept der Validation</w:t>
      </w:r>
    </w:p>
    <w:p w14:paraId="65543C1D" w14:textId="0AFA00B5" w:rsidR="00507CF0" w:rsidRDefault="003B6B24" w:rsidP="00F74E41">
      <w:pPr>
        <w:ind w:left="-284" w:right="189"/>
        <w:jc w:val="both"/>
        <w:rPr>
          <w:rFonts w:eastAsia="Times New Roman"/>
          <w:sz w:val="24"/>
          <w:szCs w:val="24"/>
        </w:rPr>
      </w:pPr>
      <w:r>
        <w:rPr>
          <w:rFonts w:eastAsia="Times New Roman"/>
          <w:sz w:val="24"/>
          <w:szCs w:val="24"/>
        </w:rPr>
        <w:t>2</w:t>
      </w:r>
      <w:r w:rsidR="003F2EE1" w:rsidRPr="003F2EE1">
        <w:rPr>
          <w:rFonts w:eastAsia="Times New Roman"/>
          <w:sz w:val="24"/>
          <w:szCs w:val="24"/>
        </w:rPr>
        <w:t>.4. Kommunikation mit Menschen mit unterschiedlichen Einschränkungen</w:t>
      </w:r>
    </w:p>
    <w:p w14:paraId="19DE3553" w14:textId="77777777" w:rsidR="003F2EE1" w:rsidRDefault="003F2EE1" w:rsidP="00F74E41">
      <w:pPr>
        <w:ind w:left="-284" w:right="189"/>
        <w:jc w:val="both"/>
        <w:rPr>
          <w:rFonts w:eastAsia="Times New Roman"/>
          <w:sz w:val="24"/>
          <w:szCs w:val="24"/>
        </w:rPr>
      </w:pPr>
    </w:p>
    <w:p w14:paraId="76DC44B8" w14:textId="77777777" w:rsidR="00D77896" w:rsidRPr="001F5783" w:rsidRDefault="00D77896" w:rsidP="00F74E41">
      <w:pPr>
        <w:ind w:left="-284" w:right="189"/>
        <w:jc w:val="both"/>
        <w:rPr>
          <w:rFonts w:eastAsia="Times New Roman"/>
          <w:sz w:val="24"/>
          <w:szCs w:val="24"/>
        </w:rPr>
      </w:pPr>
    </w:p>
    <w:p w14:paraId="5615CB4D" w14:textId="0948CA56" w:rsidR="003B6B24" w:rsidRPr="003B6B24" w:rsidRDefault="003B6B24" w:rsidP="00F74E41">
      <w:pPr>
        <w:ind w:left="-284" w:right="189"/>
        <w:rPr>
          <w:rFonts w:eastAsia="Times New Roman"/>
          <w:b/>
          <w:bCs/>
          <w:sz w:val="24"/>
          <w:szCs w:val="24"/>
        </w:rPr>
      </w:pPr>
      <w:r>
        <w:rPr>
          <w:rFonts w:eastAsia="Times New Roman"/>
          <w:b/>
          <w:bCs/>
          <w:sz w:val="24"/>
          <w:szCs w:val="24"/>
        </w:rPr>
        <w:t>3</w:t>
      </w:r>
      <w:r w:rsidRPr="003B6B24">
        <w:rPr>
          <w:rFonts w:eastAsia="Times New Roman"/>
          <w:b/>
          <w:bCs/>
          <w:sz w:val="24"/>
          <w:szCs w:val="24"/>
        </w:rPr>
        <w:t>.Modul: Mein Selbstverständnis   als Seelsorgende/r</w:t>
      </w:r>
    </w:p>
    <w:p w14:paraId="1D251AB9" w14:textId="10FE5D8F" w:rsidR="003B6B24" w:rsidRPr="003B6B24" w:rsidRDefault="003B6B24" w:rsidP="00F74E41">
      <w:pPr>
        <w:ind w:left="-284" w:right="189"/>
        <w:rPr>
          <w:rFonts w:eastAsia="Times New Roman"/>
          <w:sz w:val="24"/>
          <w:szCs w:val="24"/>
        </w:rPr>
      </w:pPr>
      <w:r>
        <w:rPr>
          <w:rFonts w:eastAsia="Times New Roman"/>
          <w:sz w:val="24"/>
          <w:szCs w:val="24"/>
        </w:rPr>
        <w:t>3</w:t>
      </w:r>
      <w:r w:rsidRPr="003B6B24">
        <w:rPr>
          <w:rFonts w:eastAsia="Times New Roman"/>
          <w:sz w:val="24"/>
          <w:szCs w:val="24"/>
        </w:rPr>
        <w:t>.1. Meine Rolle</w:t>
      </w:r>
    </w:p>
    <w:p w14:paraId="337EE534" w14:textId="0DB4DEAB" w:rsidR="003B6B24" w:rsidRPr="003B6B24" w:rsidRDefault="003B6B24" w:rsidP="00F74E41">
      <w:pPr>
        <w:ind w:left="-284" w:right="189"/>
        <w:rPr>
          <w:rFonts w:eastAsia="Times New Roman"/>
          <w:sz w:val="24"/>
          <w:szCs w:val="24"/>
        </w:rPr>
      </w:pPr>
      <w:r>
        <w:rPr>
          <w:rFonts w:eastAsia="Times New Roman"/>
          <w:sz w:val="24"/>
          <w:szCs w:val="24"/>
        </w:rPr>
        <w:t>3</w:t>
      </w:r>
      <w:r w:rsidRPr="003B6B24">
        <w:rPr>
          <w:rFonts w:eastAsia="Times New Roman"/>
          <w:sz w:val="24"/>
          <w:szCs w:val="24"/>
        </w:rPr>
        <w:t>.2. Mein Altersbild</w:t>
      </w:r>
    </w:p>
    <w:p w14:paraId="78E94AC3" w14:textId="39126A24" w:rsidR="00F74E41" w:rsidRDefault="003B6B24" w:rsidP="00DE2D7D">
      <w:pPr>
        <w:ind w:left="-284" w:right="189"/>
        <w:rPr>
          <w:rFonts w:eastAsia="Times New Roman"/>
          <w:sz w:val="24"/>
          <w:szCs w:val="24"/>
        </w:rPr>
      </w:pPr>
      <w:r>
        <w:rPr>
          <w:rFonts w:eastAsia="Times New Roman"/>
          <w:sz w:val="24"/>
          <w:szCs w:val="24"/>
        </w:rPr>
        <w:t>3</w:t>
      </w:r>
      <w:r w:rsidRPr="003B6B24">
        <w:rPr>
          <w:rFonts w:eastAsia="Times New Roman"/>
          <w:sz w:val="24"/>
          <w:szCs w:val="24"/>
        </w:rPr>
        <w:t>.3. Mein Gottesbild und mein Seelsorgeverständnis</w:t>
      </w:r>
    </w:p>
    <w:p w14:paraId="2E50E179" w14:textId="77777777" w:rsidR="00D77896" w:rsidRDefault="00D77896" w:rsidP="00DE2D7D">
      <w:pPr>
        <w:ind w:left="-284" w:right="189"/>
        <w:rPr>
          <w:rFonts w:eastAsia="Times New Roman"/>
          <w:sz w:val="24"/>
          <w:szCs w:val="24"/>
        </w:rPr>
      </w:pPr>
    </w:p>
    <w:p w14:paraId="44F13DF2" w14:textId="5081BEA7" w:rsidR="00186583" w:rsidRPr="00681C6C" w:rsidRDefault="00C3523D" w:rsidP="00681C6C">
      <w:pPr>
        <w:shd w:val="clear" w:color="auto" w:fill="EDEDED" w:themeFill="accent3" w:themeFillTint="33"/>
        <w:ind w:left="-284"/>
        <w:rPr>
          <w:rFonts w:eastAsia="Times New Roman"/>
          <w:b/>
          <w:bCs/>
          <w:color w:val="2F5496" w:themeColor="accent1" w:themeShade="BF"/>
          <w:sz w:val="28"/>
          <w:szCs w:val="28"/>
        </w:rPr>
      </w:pPr>
      <w:r w:rsidRPr="00186583">
        <w:rPr>
          <w:rFonts w:eastAsia="Times New Roman"/>
          <w:b/>
          <w:bCs/>
          <w:color w:val="2F5496" w:themeColor="accent1" w:themeShade="BF"/>
          <w:sz w:val="28"/>
          <w:szCs w:val="28"/>
        </w:rPr>
        <w:t>Den beiden Kurstagen schließ</w:t>
      </w:r>
      <w:r w:rsidR="00536E1E">
        <w:rPr>
          <w:rFonts w:eastAsia="Times New Roman"/>
          <w:b/>
          <w:bCs/>
          <w:color w:val="2F5496" w:themeColor="accent1" w:themeShade="BF"/>
          <w:sz w:val="28"/>
          <w:szCs w:val="28"/>
        </w:rPr>
        <w:t>t</w:t>
      </w:r>
      <w:r w:rsidRPr="00186583">
        <w:rPr>
          <w:rFonts w:eastAsia="Times New Roman"/>
          <w:b/>
          <w:bCs/>
          <w:color w:val="2F5496" w:themeColor="accent1" w:themeShade="BF"/>
          <w:sz w:val="28"/>
          <w:szCs w:val="28"/>
        </w:rPr>
        <w:t xml:space="preserve"> ein Reflexionst</w:t>
      </w:r>
      <w:r w:rsidR="00BE5347" w:rsidRPr="00186583">
        <w:rPr>
          <w:rFonts w:eastAsia="Times New Roman"/>
          <w:b/>
          <w:bCs/>
          <w:color w:val="2F5496" w:themeColor="accent1" w:themeShade="BF"/>
          <w:sz w:val="28"/>
          <w:szCs w:val="28"/>
        </w:rPr>
        <w:t xml:space="preserve">ag am 14.6. 2027 </w:t>
      </w:r>
      <w:r w:rsidRPr="00186583">
        <w:rPr>
          <w:rFonts w:eastAsia="Times New Roman"/>
          <w:b/>
          <w:bCs/>
          <w:color w:val="2F5496" w:themeColor="accent1" w:themeShade="BF"/>
          <w:sz w:val="28"/>
          <w:szCs w:val="28"/>
        </w:rPr>
        <w:t>an</w:t>
      </w:r>
      <w:r w:rsidR="00BE5347" w:rsidRPr="00186583">
        <w:rPr>
          <w:rFonts w:eastAsia="Times New Roman"/>
          <w:b/>
          <w:bCs/>
          <w:color w:val="2F5496" w:themeColor="accent1" w:themeShade="BF"/>
          <w:sz w:val="28"/>
          <w:szCs w:val="28"/>
        </w:rPr>
        <w:t>; bitte den Termin vormerken</w:t>
      </w:r>
      <w:r w:rsidR="00ED4461">
        <w:rPr>
          <w:rFonts w:eastAsia="Times New Roman"/>
          <w:b/>
          <w:bCs/>
          <w:color w:val="2F5496" w:themeColor="accent1" w:themeShade="BF"/>
          <w:sz w:val="28"/>
          <w:szCs w:val="28"/>
        </w:rPr>
        <w:t xml:space="preserve">, </w:t>
      </w:r>
      <w:r w:rsidR="008C32FA">
        <w:rPr>
          <w:rFonts w:eastAsia="Times New Roman"/>
          <w:b/>
          <w:bCs/>
          <w:color w:val="2F5496" w:themeColor="accent1" w:themeShade="BF"/>
          <w:sz w:val="28"/>
          <w:szCs w:val="28"/>
        </w:rPr>
        <w:t>Ort wird noch mitgeteilt</w:t>
      </w:r>
      <w:r w:rsidR="00EE07CA">
        <w:rPr>
          <w:rFonts w:eastAsia="Times New Roman"/>
          <w:b/>
          <w:bCs/>
          <w:color w:val="2F5496" w:themeColor="accent1" w:themeShade="BF"/>
          <w:sz w:val="28"/>
          <w:szCs w:val="28"/>
        </w:rPr>
        <w:t>.</w:t>
      </w:r>
    </w:p>
    <w:p w14:paraId="5B5D5755" w14:textId="77777777" w:rsidR="00681C6C" w:rsidRDefault="00681C6C" w:rsidP="00FF1868">
      <w:pPr>
        <w:ind w:left="-284"/>
        <w:rPr>
          <w:rFonts w:eastAsia="Times New Roman"/>
          <w:b/>
          <w:bCs/>
          <w:sz w:val="24"/>
          <w:szCs w:val="24"/>
        </w:rPr>
      </w:pPr>
    </w:p>
    <w:p w14:paraId="7945EF99" w14:textId="1C7BFB1D" w:rsidR="00FF1868" w:rsidRPr="00FF1868" w:rsidRDefault="00FF1868" w:rsidP="00FF1868">
      <w:pPr>
        <w:ind w:left="-284"/>
        <w:rPr>
          <w:rFonts w:eastAsia="Times New Roman"/>
          <w:b/>
          <w:bCs/>
          <w:sz w:val="24"/>
          <w:szCs w:val="24"/>
        </w:rPr>
      </w:pPr>
      <w:r>
        <w:rPr>
          <w:rFonts w:eastAsia="Times New Roman"/>
          <w:b/>
          <w:bCs/>
          <w:sz w:val="24"/>
          <w:szCs w:val="24"/>
        </w:rPr>
        <w:t xml:space="preserve">4. Modul: </w:t>
      </w:r>
      <w:r w:rsidRPr="00FF1868">
        <w:rPr>
          <w:rFonts w:eastAsia="Times New Roman"/>
          <w:b/>
          <w:bCs/>
          <w:sz w:val="24"/>
          <w:szCs w:val="24"/>
        </w:rPr>
        <w:t>Erfahrungsaustausch</w:t>
      </w:r>
    </w:p>
    <w:p w14:paraId="3B4AEE5D" w14:textId="4D8C5D9A" w:rsidR="003B6B24" w:rsidRPr="00951D47" w:rsidRDefault="002306DD" w:rsidP="00FF1868">
      <w:pPr>
        <w:ind w:left="-284"/>
        <w:rPr>
          <w:rFonts w:eastAsia="Times New Roman"/>
          <w:sz w:val="24"/>
          <w:szCs w:val="24"/>
        </w:rPr>
      </w:pPr>
      <w:r w:rsidRPr="00951D47">
        <w:rPr>
          <w:rFonts w:eastAsia="Times New Roman"/>
          <w:sz w:val="24"/>
          <w:szCs w:val="24"/>
        </w:rPr>
        <w:t>4.1.</w:t>
      </w:r>
      <w:r w:rsidR="00FF1868" w:rsidRPr="00951D47">
        <w:rPr>
          <w:rFonts w:eastAsia="Times New Roman"/>
          <w:sz w:val="24"/>
          <w:szCs w:val="24"/>
        </w:rPr>
        <w:t>Welche Themen/ Fragen haben sich in der Praxisphase ergeben?</w:t>
      </w:r>
    </w:p>
    <w:p w14:paraId="3D220C62" w14:textId="77DD186F" w:rsidR="002306DD" w:rsidRPr="002306DD" w:rsidRDefault="002306DD" w:rsidP="002306DD">
      <w:pPr>
        <w:ind w:left="-284"/>
        <w:rPr>
          <w:rFonts w:eastAsia="Times New Roman"/>
          <w:b/>
          <w:bCs/>
          <w:sz w:val="24"/>
          <w:szCs w:val="24"/>
        </w:rPr>
      </w:pPr>
      <w:r>
        <w:rPr>
          <w:rFonts w:eastAsia="Times New Roman"/>
          <w:b/>
          <w:bCs/>
          <w:sz w:val="24"/>
          <w:szCs w:val="24"/>
        </w:rPr>
        <w:t>4.2.</w:t>
      </w:r>
      <w:r w:rsidRPr="002306DD">
        <w:rPr>
          <w:rFonts w:asciiTheme="minorHAnsi" w:hAnsiTheme="minorHAnsi" w:cstheme="minorBidi"/>
          <w:kern w:val="2"/>
          <w14:ligatures w14:val="standardContextual"/>
        </w:rPr>
        <w:t xml:space="preserve"> </w:t>
      </w:r>
      <w:r w:rsidRPr="002306DD">
        <w:rPr>
          <w:rFonts w:eastAsia="Times New Roman"/>
          <w:b/>
          <w:bCs/>
          <w:sz w:val="24"/>
          <w:szCs w:val="24"/>
        </w:rPr>
        <w:t>Andacht im Heim, Form, Inhalt etc.</w:t>
      </w:r>
    </w:p>
    <w:p w14:paraId="455536F5" w14:textId="77777777" w:rsidR="00E54F9B" w:rsidRDefault="002306DD" w:rsidP="00E54F9B">
      <w:pPr>
        <w:ind w:left="-284"/>
        <w:rPr>
          <w:rFonts w:eastAsia="Times New Roman"/>
          <w:sz w:val="24"/>
          <w:szCs w:val="24"/>
        </w:rPr>
      </w:pPr>
      <w:r w:rsidRPr="00951D47">
        <w:rPr>
          <w:rFonts w:eastAsia="Times New Roman"/>
          <w:sz w:val="24"/>
          <w:szCs w:val="24"/>
        </w:rPr>
        <w:t>4.</w:t>
      </w:r>
      <w:r w:rsidR="00951D47" w:rsidRPr="00951D47">
        <w:rPr>
          <w:rFonts w:eastAsia="Times New Roman"/>
          <w:sz w:val="24"/>
          <w:szCs w:val="24"/>
        </w:rPr>
        <w:t>3</w:t>
      </w:r>
      <w:r w:rsidRPr="00951D47">
        <w:rPr>
          <w:rFonts w:eastAsia="Times New Roman"/>
          <w:sz w:val="24"/>
          <w:szCs w:val="24"/>
        </w:rPr>
        <w:t>. Übungen</w:t>
      </w:r>
      <w:r w:rsidR="00951D47" w:rsidRPr="00951D47">
        <w:rPr>
          <w:rFonts w:eastAsia="Times New Roman"/>
          <w:sz w:val="24"/>
          <w:szCs w:val="24"/>
        </w:rPr>
        <w:t xml:space="preserve"> </w:t>
      </w:r>
      <w:r w:rsidRPr="00951D47">
        <w:rPr>
          <w:rFonts w:eastAsia="Times New Roman"/>
          <w:sz w:val="24"/>
          <w:szCs w:val="24"/>
        </w:rPr>
        <w:t>mit mitgebrachten Andachts-   entwürfen</w:t>
      </w:r>
    </w:p>
    <w:p w14:paraId="2C953F98" w14:textId="77777777" w:rsidR="00D77896" w:rsidRDefault="00D77896" w:rsidP="00E54F9B">
      <w:pPr>
        <w:ind w:left="-284"/>
        <w:rPr>
          <w:rFonts w:eastAsia="Times New Roman"/>
          <w:sz w:val="24"/>
          <w:szCs w:val="24"/>
        </w:rPr>
      </w:pPr>
    </w:p>
    <w:p w14:paraId="78122022" w14:textId="77777777" w:rsidR="00E54F9B" w:rsidRDefault="00E54F9B" w:rsidP="00E54F9B">
      <w:pPr>
        <w:ind w:left="-284"/>
        <w:rPr>
          <w:rFonts w:eastAsia="Times New Roman"/>
          <w:sz w:val="24"/>
          <w:szCs w:val="24"/>
        </w:rPr>
      </w:pPr>
    </w:p>
    <w:p w14:paraId="4D91BA12" w14:textId="1B41274F" w:rsidR="00E54F9B" w:rsidRPr="00681C6C" w:rsidRDefault="00E54F9B" w:rsidP="00681C6C">
      <w:pPr>
        <w:shd w:val="clear" w:color="auto" w:fill="EDEDED" w:themeFill="accent3" w:themeFillTint="33"/>
        <w:ind w:left="-284"/>
        <w:rPr>
          <w:rFonts w:eastAsia="Times New Roman"/>
          <w:b/>
          <w:bCs/>
          <w:color w:val="2F5496" w:themeColor="accent1" w:themeShade="BF"/>
          <w:sz w:val="28"/>
          <w:szCs w:val="28"/>
        </w:rPr>
      </w:pPr>
      <w:r w:rsidRPr="00E54F9B">
        <w:rPr>
          <w:rFonts w:eastAsia="Times New Roman"/>
          <w:b/>
          <w:bCs/>
          <w:color w:val="2F5496" w:themeColor="accent1" w:themeShade="BF"/>
          <w:sz w:val="28"/>
          <w:szCs w:val="28"/>
        </w:rPr>
        <w:t>Kosten</w:t>
      </w:r>
    </w:p>
    <w:p w14:paraId="300A956B" w14:textId="77777777" w:rsidR="00681C6C" w:rsidRDefault="00681C6C" w:rsidP="00D77896">
      <w:pPr>
        <w:ind w:left="-284"/>
        <w:jc w:val="both"/>
        <w:rPr>
          <w:b/>
          <w:bCs/>
          <w:sz w:val="24"/>
          <w:szCs w:val="24"/>
        </w:rPr>
      </w:pPr>
    </w:p>
    <w:p w14:paraId="7C7448E9" w14:textId="2D8DB2A1" w:rsidR="00AC48CA" w:rsidRDefault="00536E1E" w:rsidP="00D77896">
      <w:pPr>
        <w:ind w:left="-284"/>
        <w:jc w:val="both"/>
        <w:rPr>
          <w:b/>
          <w:bCs/>
          <w:sz w:val="24"/>
          <w:szCs w:val="24"/>
        </w:rPr>
      </w:pPr>
      <w:r>
        <w:rPr>
          <w:b/>
          <w:bCs/>
          <w:sz w:val="24"/>
          <w:szCs w:val="24"/>
        </w:rPr>
        <w:t>Die Kurskosten</w:t>
      </w:r>
      <w:r w:rsidR="007A0A77">
        <w:rPr>
          <w:b/>
          <w:bCs/>
          <w:sz w:val="24"/>
          <w:szCs w:val="24"/>
        </w:rPr>
        <w:t xml:space="preserve"> werden mit den jeweiligen Landeskirchen abgerechnet.  Der Eigen</w:t>
      </w:r>
      <w:r w:rsidR="00AC48CA">
        <w:rPr>
          <w:b/>
          <w:bCs/>
          <w:sz w:val="24"/>
          <w:szCs w:val="24"/>
        </w:rPr>
        <w:t>anteil</w:t>
      </w:r>
      <w:r w:rsidR="005E05D6">
        <w:rPr>
          <w:b/>
          <w:bCs/>
          <w:sz w:val="24"/>
          <w:szCs w:val="24"/>
        </w:rPr>
        <w:t xml:space="preserve"> für die </w:t>
      </w:r>
      <w:r w:rsidR="00EE07CA">
        <w:rPr>
          <w:b/>
          <w:bCs/>
          <w:sz w:val="24"/>
          <w:szCs w:val="24"/>
        </w:rPr>
        <w:t>Teilnehmenden beträgt</w:t>
      </w:r>
      <w:r w:rsidR="00AC48CA">
        <w:rPr>
          <w:b/>
          <w:bCs/>
          <w:sz w:val="24"/>
          <w:szCs w:val="24"/>
        </w:rPr>
        <w:t xml:space="preserve"> 60,- EUR.</w:t>
      </w:r>
    </w:p>
    <w:p w14:paraId="6DB2BD81" w14:textId="77777777" w:rsidR="00D77896" w:rsidRDefault="00D77896" w:rsidP="00D77896">
      <w:pPr>
        <w:ind w:left="-284"/>
        <w:jc w:val="both"/>
        <w:rPr>
          <w:b/>
          <w:bCs/>
          <w:sz w:val="24"/>
          <w:szCs w:val="24"/>
        </w:rPr>
      </w:pPr>
    </w:p>
    <w:p w14:paraId="5B4EAF4D" w14:textId="77777777" w:rsidR="00D77896" w:rsidRDefault="00D77896" w:rsidP="00D77896">
      <w:pPr>
        <w:ind w:left="-284"/>
        <w:jc w:val="both"/>
        <w:rPr>
          <w:b/>
          <w:bCs/>
          <w:sz w:val="24"/>
          <w:szCs w:val="24"/>
        </w:rPr>
      </w:pPr>
    </w:p>
    <w:p w14:paraId="7C5929BB" w14:textId="61876455" w:rsidR="00771529" w:rsidRPr="00E54F9B" w:rsidRDefault="007A0A77" w:rsidP="00E54F9B">
      <w:pPr>
        <w:ind w:left="-284"/>
        <w:rPr>
          <w:rFonts w:eastAsia="Times New Roman"/>
          <w:sz w:val="24"/>
          <w:szCs w:val="24"/>
        </w:rPr>
      </w:pPr>
      <w:r>
        <w:rPr>
          <w:b/>
          <w:bCs/>
          <w:sz w:val="24"/>
          <w:szCs w:val="24"/>
        </w:rPr>
        <w:t xml:space="preserve"> </w:t>
      </w:r>
    </w:p>
    <w:p w14:paraId="0653B707" w14:textId="67ADB8E3" w:rsidR="00B24937" w:rsidRPr="00B24937" w:rsidRDefault="00B24937" w:rsidP="00681C6C">
      <w:pPr>
        <w:shd w:val="clear" w:color="auto" w:fill="EDEDED" w:themeFill="accent3" w:themeFillTint="33"/>
        <w:ind w:left="-284"/>
        <w:rPr>
          <w:b/>
          <w:bCs/>
          <w:color w:val="2F5496" w:themeColor="accent1" w:themeShade="BF"/>
          <w:sz w:val="28"/>
          <w:szCs w:val="28"/>
        </w:rPr>
      </w:pPr>
      <w:r w:rsidRPr="00B24937">
        <w:rPr>
          <w:b/>
          <w:bCs/>
          <w:color w:val="2F5496" w:themeColor="accent1" w:themeShade="BF"/>
          <w:sz w:val="28"/>
          <w:szCs w:val="28"/>
        </w:rPr>
        <w:t>Weitere Informationen</w:t>
      </w:r>
    </w:p>
    <w:p w14:paraId="6580A442" w14:textId="77777777" w:rsidR="00681C6C" w:rsidRDefault="00681C6C" w:rsidP="00D77896">
      <w:pPr>
        <w:ind w:left="-284"/>
        <w:jc w:val="both"/>
        <w:rPr>
          <w:sz w:val="24"/>
          <w:szCs w:val="24"/>
        </w:rPr>
      </w:pPr>
    </w:p>
    <w:p w14:paraId="21FC6AC0" w14:textId="0E9AD8ED" w:rsidR="00762CBD" w:rsidRDefault="00D6580A" w:rsidP="00D77896">
      <w:pPr>
        <w:ind w:left="-284"/>
        <w:jc w:val="both"/>
        <w:rPr>
          <w:sz w:val="24"/>
          <w:szCs w:val="24"/>
        </w:rPr>
      </w:pPr>
      <w:r w:rsidRPr="006F6E98">
        <w:rPr>
          <w:sz w:val="24"/>
          <w:szCs w:val="24"/>
        </w:rPr>
        <w:t>Sie erhalten weitere Informationen</w:t>
      </w:r>
      <w:r w:rsidR="00CC30A0" w:rsidRPr="006F6E98">
        <w:rPr>
          <w:sz w:val="24"/>
          <w:szCs w:val="24"/>
        </w:rPr>
        <w:t xml:space="preserve"> </w:t>
      </w:r>
      <w:r w:rsidR="002E62D9" w:rsidRPr="006F6E98">
        <w:rPr>
          <w:sz w:val="24"/>
          <w:szCs w:val="24"/>
        </w:rPr>
        <w:t>zu Ort</w:t>
      </w:r>
      <w:r w:rsidR="006F6E98">
        <w:rPr>
          <w:sz w:val="24"/>
          <w:szCs w:val="24"/>
        </w:rPr>
        <w:t xml:space="preserve">, </w:t>
      </w:r>
      <w:r w:rsidR="002E62D9" w:rsidRPr="006F6E98">
        <w:rPr>
          <w:sz w:val="24"/>
          <w:szCs w:val="24"/>
        </w:rPr>
        <w:t>Zeite</w:t>
      </w:r>
      <w:r w:rsidR="00D333A9" w:rsidRPr="006F6E98">
        <w:rPr>
          <w:sz w:val="24"/>
          <w:szCs w:val="24"/>
        </w:rPr>
        <w:t>n</w:t>
      </w:r>
      <w:r w:rsidR="00965FE1">
        <w:rPr>
          <w:sz w:val="24"/>
          <w:szCs w:val="24"/>
        </w:rPr>
        <w:t>, öffentliche Verkehrsmittel</w:t>
      </w:r>
      <w:r w:rsidR="006F6E98">
        <w:rPr>
          <w:sz w:val="24"/>
          <w:szCs w:val="24"/>
        </w:rPr>
        <w:t xml:space="preserve"> </w:t>
      </w:r>
      <w:r w:rsidR="002067A7">
        <w:rPr>
          <w:sz w:val="24"/>
          <w:szCs w:val="24"/>
        </w:rPr>
        <w:t xml:space="preserve">etc. </w:t>
      </w:r>
      <w:r w:rsidR="00B24937">
        <w:rPr>
          <w:sz w:val="24"/>
          <w:szCs w:val="24"/>
        </w:rPr>
        <w:t>nach Anmeldeschluss am 11.12.</w:t>
      </w:r>
      <w:r w:rsidR="00DF123C">
        <w:rPr>
          <w:sz w:val="24"/>
          <w:szCs w:val="24"/>
        </w:rPr>
        <w:t xml:space="preserve"> </w:t>
      </w:r>
      <w:r w:rsidR="00B24937">
        <w:rPr>
          <w:sz w:val="24"/>
          <w:szCs w:val="24"/>
        </w:rPr>
        <w:t>2026. Bei Fragen wenden Sie sich bitte an</w:t>
      </w:r>
      <w:r w:rsidR="00762CBD">
        <w:rPr>
          <w:sz w:val="24"/>
          <w:szCs w:val="24"/>
        </w:rPr>
        <w:t xml:space="preserve"> </w:t>
      </w:r>
      <w:hyperlink r:id="rId9" w:history="1">
        <w:r w:rsidR="00762CBD" w:rsidRPr="00EC4936">
          <w:rPr>
            <w:rStyle w:val="Hyperlink"/>
            <w:sz w:val="24"/>
            <w:szCs w:val="24"/>
          </w:rPr>
          <w:t>urte.bejick@ekiba.de</w:t>
        </w:r>
      </w:hyperlink>
      <w:r w:rsidR="00762CBD">
        <w:rPr>
          <w:sz w:val="24"/>
          <w:szCs w:val="24"/>
        </w:rPr>
        <w:t xml:space="preserve"> </w:t>
      </w:r>
    </w:p>
    <w:p w14:paraId="15B0E7AB" w14:textId="6B52E979" w:rsidR="00B944E5" w:rsidRDefault="00762CBD" w:rsidP="008C32FA">
      <w:pPr>
        <w:ind w:left="-284"/>
        <w:jc w:val="both"/>
      </w:pPr>
      <w:r>
        <w:rPr>
          <w:sz w:val="24"/>
          <w:szCs w:val="24"/>
        </w:rPr>
        <w:t xml:space="preserve">oder </w:t>
      </w:r>
      <w:hyperlink r:id="rId10" w:history="1">
        <w:r w:rsidRPr="00AA7592">
          <w:rPr>
            <w:rStyle w:val="Hyperlink"/>
            <w:sz w:val="24"/>
            <w:szCs w:val="24"/>
          </w:rPr>
          <w:t>Klaus.Dieterle@elkw.de</w:t>
        </w:r>
      </w:hyperlink>
    </w:p>
    <w:p w14:paraId="2469E7DD" w14:textId="77777777" w:rsidR="005E05D6" w:rsidRDefault="005E05D6" w:rsidP="008C32FA">
      <w:pPr>
        <w:ind w:left="-284"/>
        <w:jc w:val="both"/>
        <w:rPr>
          <w:sz w:val="24"/>
          <w:szCs w:val="24"/>
        </w:rPr>
      </w:pPr>
    </w:p>
    <w:p w14:paraId="07BE1F9A" w14:textId="5B5F2125" w:rsidR="00DA5AFE" w:rsidRPr="00681C6C" w:rsidRDefault="00D807C4" w:rsidP="00DA5AFE">
      <w:pPr>
        <w:shd w:val="clear" w:color="auto" w:fill="EDEDED" w:themeFill="accent3" w:themeFillTint="33"/>
        <w:ind w:right="-236"/>
        <w:rPr>
          <w:b/>
          <w:bCs/>
          <w:color w:val="2F5496" w:themeColor="accent1" w:themeShade="BF"/>
          <w:sz w:val="28"/>
          <w:szCs w:val="28"/>
        </w:rPr>
      </w:pPr>
      <w:r w:rsidRPr="00DA5AFE">
        <w:rPr>
          <w:b/>
          <w:bCs/>
          <w:color w:val="2F5496" w:themeColor="accent1" w:themeShade="BF"/>
          <w:sz w:val="28"/>
          <w:szCs w:val="28"/>
        </w:rPr>
        <w:t xml:space="preserve">Anmeldung </w:t>
      </w:r>
      <w:r>
        <w:rPr>
          <w:b/>
          <w:bCs/>
          <w:color w:val="2F5496" w:themeColor="accent1" w:themeShade="BF"/>
          <w:sz w:val="28"/>
          <w:szCs w:val="28"/>
        </w:rPr>
        <w:t>(</w:t>
      </w:r>
      <w:r w:rsidR="00762CBD" w:rsidRPr="00DA5AFE">
        <w:rPr>
          <w:b/>
          <w:bCs/>
          <w:color w:val="2F5496" w:themeColor="accent1" w:themeShade="BF"/>
          <w:sz w:val="28"/>
          <w:szCs w:val="28"/>
        </w:rPr>
        <w:t xml:space="preserve">bis zum </w:t>
      </w:r>
      <w:r w:rsidR="00DA5AFE" w:rsidRPr="00DA5AFE">
        <w:rPr>
          <w:b/>
          <w:bCs/>
          <w:color w:val="2F5496" w:themeColor="accent1" w:themeShade="BF"/>
          <w:sz w:val="28"/>
          <w:szCs w:val="28"/>
        </w:rPr>
        <w:t>11.12. 2026)</w:t>
      </w:r>
    </w:p>
    <w:p w14:paraId="50966A22" w14:textId="04399DCB" w:rsidR="00AB60C8" w:rsidRDefault="002756A7" w:rsidP="008F38C2">
      <w:pPr>
        <w:ind w:right="-236"/>
        <w:rPr>
          <w:sz w:val="24"/>
          <w:szCs w:val="24"/>
        </w:rPr>
      </w:pPr>
      <w:r>
        <w:rPr>
          <w:sz w:val="24"/>
          <w:szCs w:val="24"/>
        </w:rPr>
        <w:t xml:space="preserve">(für Württemberg) </w:t>
      </w:r>
      <w:r w:rsidR="00AB60C8" w:rsidRPr="0012552D">
        <w:rPr>
          <w:sz w:val="24"/>
          <w:szCs w:val="24"/>
        </w:rPr>
        <w:t xml:space="preserve">an </w:t>
      </w:r>
      <w:hyperlink r:id="rId11" w:history="1">
        <w:r w:rsidR="00DB4739" w:rsidRPr="00AA7592">
          <w:rPr>
            <w:rStyle w:val="Hyperlink"/>
            <w:sz w:val="24"/>
            <w:szCs w:val="24"/>
          </w:rPr>
          <w:t>Klaus.Dieterle@elkw.de</w:t>
        </w:r>
      </w:hyperlink>
      <w:r w:rsidR="00AB60C8" w:rsidRPr="0012552D">
        <w:rPr>
          <w:sz w:val="24"/>
          <w:szCs w:val="24"/>
        </w:rPr>
        <w:t xml:space="preserve"> </w:t>
      </w:r>
      <w:r w:rsidR="00DA5AFE">
        <w:rPr>
          <w:sz w:val="24"/>
          <w:szCs w:val="24"/>
        </w:rPr>
        <w:t xml:space="preserve"> </w:t>
      </w:r>
    </w:p>
    <w:p w14:paraId="239691D8" w14:textId="13B94E49" w:rsidR="002756A7" w:rsidRPr="002756A7" w:rsidRDefault="006C1726" w:rsidP="002756A7">
      <w:pPr>
        <w:ind w:right="-236"/>
        <w:rPr>
          <w:sz w:val="24"/>
          <w:szCs w:val="24"/>
        </w:rPr>
      </w:pPr>
      <w:r>
        <w:rPr>
          <w:sz w:val="24"/>
          <w:szCs w:val="24"/>
        </w:rPr>
        <w:t xml:space="preserve">(für Baden) </w:t>
      </w:r>
      <w:r w:rsidR="00DA5AFE">
        <w:rPr>
          <w:sz w:val="24"/>
          <w:szCs w:val="24"/>
        </w:rPr>
        <w:t>an</w:t>
      </w:r>
      <w:r w:rsidR="002756A7">
        <w:rPr>
          <w:sz w:val="24"/>
          <w:szCs w:val="24"/>
        </w:rPr>
        <w:t xml:space="preserve"> </w:t>
      </w:r>
      <w:r>
        <w:rPr>
          <w:sz w:val="24"/>
          <w:szCs w:val="24"/>
        </w:rPr>
        <w:t xml:space="preserve">das </w:t>
      </w:r>
      <w:r w:rsidR="002756A7" w:rsidRPr="002756A7">
        <w:rPr>
          <w:sz w:val="24"/>
          <w:szCs w:val="24"/>
        </w:rPr>
        <w:t>Zentrum für Seelsorge</w:t>
      </w:r>
      <w:r w:rsidR="002756A7">
        <w:rPr>
          <w:sz w:val="24"/>
          <w:szCs w:val="24"/>
        </w:rPr>
        <w:t xml:space="preserve">, </w:t>
      </w:r>
      <w:r w:rsidR="002756A7" w:rsidRPr="002756A7">
        <w:rPr>
          <w:sz w:val="24"/>
          <w:szCs w:val="24"/>
        </w:rPr>
        <w:t>Nicole Busch</w:t>
      </w:r>
      <w:r w:rsidR="002756A7">
        <w:rPr>
          <w:sz w:val="24"/>
          <w:szCs w:val="24"/>
        </w:rPr>
        <w:t xml:space="preserve">, </w:t>
      </w:r>
      <w:r w:rsidR="002756A7" w:rsidRPr="002756A7">
        <w:rPr>
          <w:sz w:val="24"/>
          <w:szCs w:val="24"/>
        </w:rPr>
        <w:t>Hauptstr. 240</w:t>
      </w:r>
      <w:r w:rsidR="002756A7">
        <w:rPr>
          <w:sz w:val="24"/>
          <w:szCs w:val="24"/>
        </w:rPr>
        <w:t xml:space="preserve">, </w:t>
      </w:r>
      <w:r w:rsidR="002756A7" w:rsidRPr="002756A7">
        <w:rPr>
          <w:sz w:val="24"/>
          <w:szCs w:val="24"/>
        </w:rPr>
        <w:t>69117 Heidelberg</w:t>
      </w:r>
    </w:p>
    <w:p w14:paraId="390B366E" w14:textId="7051516F" w:rsidR="00AF093B" w:rsidRDefault="002756A7" w:rsidP="002756A7">
      <w:pPr>
        <w:ind w:right="-236"/>
        <w:rPr>
          <w:sz w:val="20"/>
          <w:szCs w:val="20"/>
        </w:rPr>
      </w:pPr>
      <w:r w:rsidRPr="006C1726">
        <w:rPr>
          <w:sz w:val="20"/>
          <w:szCs w:val="20"/>
        </w:rPr>
        <w:t xml:space="preserve">Hauptamtliche der badischen Landeskirche melden sich bitte </w:t>
      </w:r>
      <w:r w:rsidRPr="00953D8E">
        <w:t>zusätzlich</w:t>
      </w:r>
      <w:r w:rsidRPr="006C1726">
        <w:rPr>
          <w:sz w:val="20"/>
          <w:szCs w:val="20"/>
        </w:rPr>
        <w:t xml:space="preserve"> an unter:</w:t>
      </w:r>
      <w:r w:rsidR="00604D08">
        <w:rPr>
          <w:sz w:val="20"/>
          <w:szCs w:val="20"/>
        </w:rPr>
        <w:t xml:space="preserve"> </w:t>
      </w:r>
      <w:hyperlink r:id="rId12" w:history="1">
        <w:r w:rsidR="00604D08" w:rsidRPr="00C6587C">
          <w:rPr>
            <w:rStyle w:val="Hyperlink"/>
            <w:sz w:val="20"/>
            <w:szCs w:val="20"/>
          </w:rPr>
          <w:t>https://bil</w:t>
        </w:r>
        <w:r w:rsidR="00604D08" w:rsidRPr="00C6587C">
          <w:rPr>
            <w:rStyle w:val="Hyperlink"/>
            <w:sz w:val="20"/>
            <w:szCs w:val="20"/>
          </w:rPr>
          <w:t>d</w:t>
        </w:r>
        <w:r w:rsidR="00604D08" w:rsidRPr="00C6587C">
          <w:rPr>
            <w:rStyle w:val="Hyperlink"/>
            <w:sz w:val="20"/>
            <w:szCs w:val="20"/>
          </w:rPr>
          <w:t>ungsportal.ekiba.de</w:t>
        </w:r>
      </w:hyperlink>
    </w:p>
    <w:p w14:paraId="647623E6" w14:textId="77777777" w:rsidR="00B32488" w:rsidRDefault="00B32488" w:rsidP="008F38C2">
      <w:pPr>
        <w:ind w:right="-236"/>
        <w:rPr>
          <w:sz w:val="24"/>
          <w:szCs w:val="24"/>
        </w:rPr>
      </w:pPr>
    </w:p>
    <w:p w14:paraId="6A898231" w14:textId="5E0AEEC0" w:rsidR="0012552D" w:rsidRPr="0012552D" w:rsidRDefault="0012552D" w:rsidP="008F38C2">
      <w:pPr>
        <w:ind w:right="-236"/>
        <w:rPr>
          <w:sz w:val="24"/>
          <w:szCs w:val="24"/>
        </w:rPr>
      </w:pPr>
      <w:r w:rsidRPr="0012552D">
        <w:rPr>
          <w:sz w:val="24"/>
          <w:szCs w:val="24"/>
        </w:rPr>
        <w:t xml:space="preserve">Ich melde mich </w:t>
      </w:r>
      <w:r w:rsidR="008C32FA" w:rsidRPr="0012552D">
        <w:rPr>
          <w:sz w:val="24"/>
          <w:szCs w:val="24"/>
        </w:rPr>
        <w:t xml:space="preserve">an </w:t>
      </w:r>
      <w:r w:rsidR="008C32FA">
        <w:rPr>
          <w:sz w:val="24"/>
          <w:szCs w:val="24"/>
        </w:rPr>
        <w:t>zum</w:t>
      </w:r>
      <w:r w:rsidR="00DA5AFE">
        <w:rPr>
          <w:sz w:val="24"/>
          <w:szCs w:val="24"/>
        </w:rPr>
        <w:t xml:space="preserve"> Basis</w:t>
      </w:r>
      <w:r w:rsidR="008C32FA">
        <w:rPr>
          <w:sz w:val="24"/>
          <w:szCs w:val="24"/>
        </w:rPr>
        <w:t xml:space="preserve">kurs </w:t>
      </w:r>
      <w:r w:rsidRPr="0012552D">
        <w:rPr>
          <w:sz w:val="24"/>
          <w:szCs w:val="24"/>
        </w:rPr>
        <w:t>APHS am</w:t>
      </w:r>
      <w:r w:rsidR="008C32FA">
        <w:rPr>
          <w:sz w:val="24"/>
          <w:szCs w:val="24"/>
        </w:rPr>
        <w:t xml:space="preserve"> 1.2.+2.2. 2027 und am 14.6. 2027</w:t>
      </w:r>
    </w:p>
    <w:p w14:paraId="3671EA19" w14:textId="5CFD14A6" w:rsidR="00A216E9" w:rsidRPr="00A216E9" w:rsidRDefault="00000000" w:rsidP="008F38C2">
      <w:pPr>
        <w:ind w:right="-236"/>
        <w:rPr>
          <w:sz w:val="24"/>
          <w:szCs w:val="24"/>
        </w:rPr>
      </w:pPr>
      <w:sdt>
        <w:sdtPr>
          <w:rPr>
            <w:sz w:val="24"/>
            <w:szCs w:val="24"/>
          </w:rPr>
          <w:id w:val="1309905350"/>
          <w14:checkbox>
            <w14:checked w14:val="0"/>
            <w14:checkedState w14:val="2612" w14:font="MS Gothic"/>
            <w14:uncheckedState w14:val="2610" w14:font="MS Gothic"/>
          </w14:checkbox>
        </w:sdtPr>
        <w:sdtContent>
          <w:r w:rsidR="00A216E9">
            <w:rPr>
              <w:rFonts w:ascii="MS Gothic" w:eastAsia="MS Gothic" w:hAnsi="MS Gothic" w:hint="eastAsia"/>
              <w:sz w:val="24"/>
              <w:szCs w:val="24"/>
            </w:rPr>
            <w:t>☐</w:t>
          </w:r>
        </w:sdtContent>
      </w:sdt>
      <w:proofErr w:type="spellStart"/>
      <w:r w:rsidR="00A216E9" w:rsidRPr="00A216E9">
        <w:rPr>
          <w:sz w:val="24"/>
          <w:szCs w:val="24"/>
        </w:rPr>
        <w:t>Pfarrer:in</w:t>
      </w:r>
      <w:proofErr w:type="spellEnd"/>
    </w:p>
    <w:p w14:paraId="790F92F5" w14:textId="74DA20F6" w:rsidR="00A216E9" w:rsidRDefault="00000000" w:rsidP="008F38C2">
      <w:pPr>
        <w:ind w:right="-236"/>
        <w:rPr>
          <w:sz w:val="24"/>
          <w:szCs w:val="24"/>
        </w:rPr>
      </w:pPr>
      <w:sdt>
        <w:sdtPr>
          <w:rPr>
            <w:sz w:val="24"/>
            <w:szCs w:val="24"/>
          </w:rPr>
          <w:id w:val="5487784"/>
          <w14:checkbox>
            <w14:checked w14:val="0"/>
            <w14:checkedState w14:val="2612" w14:font="MS Gothic"/>
            <w14:uncheckedState w14:val="2610" w14:font="MS Gothic"/>
          </w14:checkbox>
        </w:sdtPr>
        <w:sdtContent>
          <w:r w:rsidR="00A216E9">
            <w:rPr>
              <w:rFonts w:ascii="MS Gothic" w:eastAsia="MS Gothic" w:hAnsi="MS Gothic" w:hint="eastAsia"/>
              <w:sz w:val="24"/>
              <w:szCs w:val="24"/>
            </w:rPr>
            <w:t>☐</w:t>
          </w:r>
        </w:sdtContent>
      </w:sdt>
      <w:proofErr w:type="spellStart"/>
      <w:r w:rsidR="00A216E9" w:rsidRPr="00A216E9">
        <w:rPr>
          <w:sz w:val="24"/>
          <w:szCs w:val="24"/>
        </w:rPr>
        <w:t>Diakon:in</w:t>
      </w:r>
      <w:proofErr w:type="spellEnd"/>
    </w:p>
    <w:p w14:paraId="3305E6DD" w14:textId="04B15245" w:rsidR="00340C9D" w:rsidRPr="00A216E9" w:rsidRDefault="00000000" w:rsidP="008F38C2">
      <w:pPr>
        <w:ind w:right="-236"/>
        <w:rPr>
          <w:sz w:val="24"/>
          <w:szCs w:val="24"/>
        </w:rPr>
      </w:pPr>
      <w:sdt>
        <w:sdtPr>
          <w:rPr>
            <w:sz w:val="24"/>
            <w:szCs w:val="24"/>
          </w:rPr>
          <w:id w:val="-302854023"/>
          <w14:checkbox>
            <w14:checked w14:val="0"/>
            <w14:checkedState w14:val="2612" w14:font="MS Gothic"/>
            <w14:uncheckedState w14:val="2610" w14:font="MS Gothic"/>
          </w14:checkbox>
        </w:sdtPr>
        <w:sdtContent>
          <w:r w:rsidR="00340C9D">
            <w:rPr>
              <w:rFonts w:ascii="MS Gothic" w:eastAsia="MS Gothic" w:hAnsi="MS Gothic" w:hint="eastAsia"/>
              <w:sz w:val="24"/>
              <w:szCs w:val="24"/>
            </w:rPr>
            <w:t>☐</w:t>
          </w:r>
        </w:sdtContent>
      </w:sdt>
      <w:r w:rsidR="00340C9D">
        <w:rPr>
          <w:sz w:val="24"/>
          <w:szCs w:val="24"/>
        </w:rPr>
        <w:t>Ehrenamt</w:t>
      </w:r>
    </w:p>
    <w:p w14:paraId="2BEA8EFF" w14:textId="077CA4B3" w:rsidR="00364EF2" w:rsidRDefault="00364EF2" w:rsidP="008F38C2">
      <w:pPr>
        <w:ind w:right="-236"/>
        <w:rPr>
          <w:sz w:val="24"/>
          <w:szCs w:val="24"/>
        </w:rPr>
      </w:pPr>
      <w:r>
        <w:rPr>
          <w:sz w:val="24"/>
          <w:szCs w:val="24"/>
        </w:rPr>
        <w:t>Name:</w:t>
      </w:r>
      <w:sdt>
        <w:sdtPr>
          <w:rPr>
            <w:sz w:val="24"/>
            <w:szCs w:val="24"/>
          </w:rPr>
          <w:id w:val="-163547876"/>
          <w:placeholder>
            <w:docPart w:val="DefaultPlaceholder_-1854013440"/>
          </w:placeholder>
          <w:showingPlcHdr/>
        </w:sdtPr>
        <w:sdtContent>
          <w:r w:rsidR="00F04EC2" w:rsidRPr="00AA7592">
            <w:rPr>
              <w:rStyle w:val="Platzhaltertext"/>
            </w:rPr>
            <w:t>Klicken oder tippen Sie hier, um Text einzugeben.</w:t>
          </w:r>
        </w:sdtContent>
      </w:sdt>
    </w:p>
    <w:p w14:paraId="353F64CF" w14:textId="0890FBEE" w:rsidR="00364EF2" w:rsidRDefault="00364EF2" w:rsidP="008F38C2">
      <w:pPr>
        <w:ind w:right="-236"/>
        <w:rPr>
          <w:sz w:val="24"/>
          <w:szCs w:val="24"/>
        </w:rPr>
      </w:pPr>
      <w:r>
        <w:rPr>
          <w:sz w:val="24"/>
          <w:szCs w:val="24"/>
        </w:rPr>
        <w:t>Straße</w:t>
      </w:r>
      <w:r w:rsidR="00985638">
        <w:rPr>
          <w:sz w:val="24"/>
          <w:szCs w:val="24"/>
        </w:rPr>
        <w:t>/Nr.</w:t>
      </w:r>
      <w:r>
        <w:rPr>
          <w:sz w:val="24"/>
          <w:szCs w:val="24"/>
        </w:rPr>
        <w:t>:</w:t>
      </w:r>
      <w:sdt>
        <w:sdtPr>
          <w:rPr>
            <w:sz w:val="24"/>
            <w:szCs w:val="24"/>
          </w:rPr>
          <w:id w:val="-652223305"/>
          <w:placeholder>
            <w:docPart w:val="DefaultPlaceholder_-1854013440"/>
          </w:placeholder>
          <w:showingPlcHdr/>
        </w:sdtPr>
        <w:sdtContent>
          <w:r w:rsidR="00F04EC2" w:rsidRPr="00AA7592">
            <w:rPr>
              <w:rStyle w:val="Platzhaltertext"/>
            </w:rPr>
            <w:t>Klicken oder tippen Sie hier, um Text einzugeben.</w:t>
          </w:r>
        </w:sdtContent>
      </w:sdt>
    </w:p>
    <w:p w14:paraId="0E772B61" w14:textId="329E44E8" w:rsidR="00364EF2" w:rsidRDefault="00EE7240" w:rsidP="008F38C2">
      <w:pPr>
        <w:ind w:right="-236"/>
        <w:rPr>
          <w:sz w:val="24"/>
          <w:szCs w:val="24"/>
        </w:rPr>
      </w:pPr>
      <w:r>
        <w:rPr>
          <w:sz w:val="24"/>
          <w:szCs w:val="24"/>
        </w:rPr>
        <w:t>PLZ,</w:t>
      </w:r>
      <w:r w:rsidR="00F04EC2">
        <w:rPr>
          <w:sz w:val="24"/>
          <w:szCs w:val="24"/>
        </w:rPr>
        <w:t xml:space="preserve"> </w:t>
      </w:r>
      <w:r w:rsidR="00364EF2">
        <w:rPr>
          <w:sz w:val="24"/>
          <w:szCs w:val="24"/>
        </w:rPr>
        <w:t>Ort</w:t>
      </w:r>
      <w:r w:rsidR="00CD28EF">
        <w:rPr>
          <w:sz w:val="24"/>
          <w:szCs w:val="24"/>
        </w:rPr>
        <w:t>:</w:t>
      </w:r>
      <w:sdt>
        <w:sdtPr>
          <w:rPr>
            <w:sz w:val="24"/>
            <w:szCs w:val="24"/>
          </w:rPr>
          <w:id w:val="2116319650"/>
          <w:placeholder>
            <w:docPart w:val="DefaultPlaceholder_-1854013440"/>
          </w:placeholder>
          <w:showingPlcHdr/>
        </w:sdtPr>
        <w:sdtContent>
          <w:r w:rsidR="00F04EC2" w:rsidRPr="00AA7592">
            <w:rPr>
              <w:rStyle w:val="Platzhaltertext"/>
            </w:rPr>
            <w:t>Klicken oder tippen Sie hier, um Text einzugeben.</w:t>
          </w:r>
        </w:sdtContent>
      </w:sdt>
    </w:p>
    <w:p w14:paraId="01D82736" w14:textId="0459160D" w:rsidR="00CD28EF" w:rsidRDefault="00965FE1" w:rsidP="008F38C2">
      <w:pPr>
        <w:ind w:right="-236"/>
        <w:rPr>
          <w:sz w:val="24"/>
          <w:szCs w:val="24"/>
        </w:rPr>
      </w:pPr>
      <w:r>
        <w:rPr>
          <w:sz w:val="24"/>
          <w:szCs w:val="24"/>
        </w:rPr>
        <w:t xml:space="preserve">Mailadresse </w:t>
      </w:r>
      <w:r w:rsidRPr="00D77896">
        <w:rPr>
          <w:color w:val="2F5496" w:themeColor="accent1" w:themeShade="BF"/>
          <w:sz w:val="24"/>
          <w:szCs w:val="24"/>
        </w:rPr>
        <w:t>(wichtig!):</w:t>
      </w:r>
      <w:sdt>
        <w:sdtPr>
          <w:rPr>
            <w:color w:val="FF0000"/>
            <w:sz w:val="24"/>
            <w:szCs w:val="24"/>
          </w:rPr>
          <w:id w:val="1631437106"/>
          <w:placeholder>
            <w:docPart w:val="DefaultPlaceholder_-1854013440"/>
          </w:placeholder>
          <w:showingPlcHdr/>
        </w:sdtPr>
        <w:sdtContent>
          <w:r w:rsidRPr="00AA7592">
            <w:rPr>
              <w:rStyle w:val="Platzhaltertext"/>
            </w:rPr>
            <w:t>Klicken oder tippen Sie hier, um Text einzugeben.</w:t>
          </w:r>
        </w:sdtContent>
      </w:sdt>
    </w:p>
    <w:p w14:paraId="266A5D9B" w14:textId="1AF5CC8E" w:rsidR="00CD28EF" w:rsidRDefault="00CD28EF" w:rsidP="008F38C2">
      <w:pPr>
        <w:ind w:right="-236"/>
        <w:rPr>
          <w:sz w:val="24"/>
          <w:szCs w:val="24"/>
        </w:rPr>
      </w:pPr>
      <w:r>
        <w:rPr>
          <w:sz w:val="24"/>
          <w:szCs w:val="24"/>
        </w:rPr>
        <w:t>Anstellungsträger</w:t>
      </w:r>
      <w:r w:rsidR="008574AF">
        <w:rPr>
          <w:sz w:val="24"/>
          <w:szCs w:val="24"/>
        </w:rPr>
        <w:t xml:space="preserve"> mit Adresse</w:t>
      </w:r>
      <w:r>
        <w:rPr>
          <w:sz w:val="24"/>
          <w:szCs w:val="24"/>
        </w:rPr>
        <w:t>:</w:t>
      </w:r>
      <w:sdt>
        <w:sdtPr>
          <w:rPr>
            <w:sz w:val="24"/>
            <w:szCs w:val="24"/>
          </w:rPr>
          <w:id w:val="1767415080"/>
          <w:placeholder>
            <w:docPart w:val="DefaultPlaceholder_-1854013440"/>
          </w:placeholder>
          <w:showingPlcHdr/>
        </w:sdtPr>
        <w:sdtContent>
          <w:r w:rsidR="008574AF" w:rsidRPr="00AA7592">
            <w:rPr>
              <w:rStyle w:val="Platzhaltertext"/>
            </w:rPr>
            <w:t>Klicken oder tippen Sie hier, um Text einzugeben.</w:t>
          </w:r>
        </w:sdtContent>
      </w:sdt>
    </w:p>
    <w:p w14:paraId="6BA5573A" w14:textId="613651C2" w:rsidR="00FF2475" w:rsidRDefault="00FF2475" w:rsidP="008F38C2">
      <w:pPr>
        <w:ind w:right="-236"/>
        <w:rPr>
          <w:sz w:val="24"/>
          <w:szCs w:val="24"/>
        </w:rPr>
      </w:pPr>
      <w:r>
        <w:rPr>
          <w:sz w:val="24"/>
          <w:szCs w:val="24"/>
        </w:rPr>
        <w:t>Bei Ehrenamtlichen Einsatzort und Tätigkeitsfeld</w:t>
      </w:r>
      <w:r w:rsidR="00EF7E53">
        <w:rPr>
          <w:sz w:val="24"/>
          <w:szCs w:val="24"/>
        </w:rPr>
        <w:t xml:space="preserve">: </w:t>
      </w:r>
      <w:sdt>
        <w:sdtPr>
          <w:rPr>
            <w:sz w:val="24"/>
            <w:szCs w:val="24"/>
          </w:rPr>
          <w:id w:val="2139759692"/>
          <w:placeholder>
            <w:docPart w:val="DefaultPlaceholder_-1854013440"/>
          </w:placeholder>
          <w:showingPlcHdr/>
        </w:sdtPr>
        <w:sdtContent>
          <w:r w:rsidR="00EF7E53" w:rsidRPr="00AA7592">
            <w:rPr>
              <w:rStyle w:val="Platzhaltertext"/>
            </w:rPr>
            <w:t>Klicken oder tippen Sie hier, um Text einzugeben.</w:t>
          </w:r>
        </w:sdtContent>
      </w:sdt>
    </w:p>
    <w:p w14:paraId="3B7797B1" w14:textId="1636443D" w:rsidR="008C32FA" w:rsidRDefault="008C32FA" w:rsidP="008F38C2">
      <w:pPr>
        <w:ind w:right="-236"/>
        <w:rPr>
          <w:sz w:val="24"/>
          <w:szCs w:val="24"/>
        </w:rPr>
      </w:pPr>
      <w:r>
        <w:rPr>
          <w:sz w:val="24"/>
          <w:szCs w:val="24"/>
        </w:rPr>
        <w:t xml:space="preserve">Im Blick auf Unterbringung und Verpflegung bitte ich zu beachten: </w:t>
      </w:r>
      <w:sdt>
        <w:sdtPr>
          <w:rPr>
            <w:sz w:val="24"/>
            <w:szCs w:val="24"/>
          </w:rPr>
          <w:id w:val="-1127552580"/>
          <w:placeholder>
            <w:docPart w:val="DefaultPlaceholder_-1854013440"/>
          </w:placeholder>
          <w:showingPlcHdr/>
        </w:sdtPr>
        <w:sdtContent>
          <w:r w:rsidR="00965FE1" w:rsidRPr="00AA7592">
            <w:rPr>
              <w:rStyle w:val="Platzhaltertext"/>
            </w:rPr>
            <w:t>Klicken oder tippen Sie hier, um Text einzugeben.</w:t>
          </w:r>
        </w:sdtContent>
      </w:sdt>
    </w:p>
    <w:sectPr w:rsidR="008C32FA" w:rsidSect="00F96111">
      <w:pgSz w:w="16838" w:h="11906" w:orient="landscape"/>
      <w:pgMar w:top="1417" w:right="962" w:bottom="1417" w:left="1134" w:header="708" w:footer="708" w:gutter="0"/>
      <w:cols w:num="3"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Arabic Typesetting">
    <w:charset w:val="B2"/>
    <w:family w:val="script"/>
    <w:pitch w:val="variable"/>
    <w:sig w:usb0="80002007" w:usb1="80000000" w:usb2="00000008" w:usb3="00000000" w:csb0="000000D3"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13C8A"/>
    <w:multiLevelType w:val="hybridMultilevel"/>
    <w:tmpl w:val="6D8C2178"/>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1" w15:restartNumberingAfterBreak="0">
    <w:nsid w:val="08EE36E7"/>
    <w:multiLevelType w:val="hybridMultilevel"/>
    <w:tmpl w:val="A9440ABA"/>
    <w:lvl w:ilvl="0" w:tplc="69E859CE">
      <w:start w:val="1"/>
      <w:numFmt w:val="lowerLetter"/>
      <w:lvlText w:val="%1)"/>
      <w:lvlJc w:val="left"/>
      <w:pPr>
        <w:ind w:left="1080" w:hanging="360"/>
      </w:pPr>
    </w:lvl>
    <w:lvl w:ilvl="1" w:tplc="04070019">
      <w:start w:val="1"/>
      <w:numFmt w:val="lowerLetter"/>
      <w:lvlText w:val="%2."/>
      <w:lvlJc w:val="left"/>
      <w:pPr>
        <w:ind w:left="1800" w:hanging="360"/>
      </w:pPr>
    </w:lvl>
    <w:lvl w:ilvl="2" w:tplc="0407001B">
      <w:start w:val="1"/>
      <w:numFmt w:val="lowerRoman"/>
      <w:lvlText w:val="%3."/>
      <w:lvlJc w:val="right"/>
      <w:pPr>
        <w:ind w:left="2520" w:hanging="180"/>
      </w:pPr>
    </w:lvl>
    <w:lvl w:ilvl="3" w:tplc="0407000F">
      <w:start w:val="1"/>
      <w:numFmt w:val="decimal"/>
      <w:lvlText w:val="%4."/>
      <w:lvlJc w:val="left"/>
      <w:pPr>
        <w:ind w:left="3240" w:hanging="360"/>
      </w:pPr>
    </w:lvl>
    <w:lvl w:ilvl="4" w:tplc="04070019">
      <w:start w:val="1"/>
      <w:numFmt w:val="lowerLetter"/>
      <w:lvlText w:val="%5."/>
      <w:lvlJc w:val="left"/>
      <w:pPr>
        <w:ind w:left="3960" w:hanging="360"/>
      </w:pPr>
    </w:lvl>
    <w:lvl w:ilvl="5" w:tplc="0407001B">
      <w:start w:val="1"/>
      <w:numFmt w:val="lowerRoman"/>
      <w:lvlText w:val="%6."/>
      <w:lvlJc w:val="right"/>
      <w:pPr>
        <w:ind w:left="4680" w:hanging="180"/>
      </w:pPr>
    </w:lvl>
    <w:lvl w:ilvl="6" w:tplc="0407000F">
      <w:start w:val="1"/>
      <w:numFmt w:val="decimal"/>
      <w:lvlText w:val="%7."/>
      <w:lvlJc w:val="left"/>
      <w:pPr>
        <w:ind w:left="5400" w:hanging="360"/>
      </w:pPr>
    </w:lvl>
    <w:lvl w:ilvl="7" w:tplc="04070019">
      <w:start w:val="1"/>
      <w:numFmt w:val="lowerLetter"/>
      <w:lvlText w:val="%8."/>
      <w:lvlJc w:val="left"/>
      <w:pPr>
        <w:ind w:left="6120" w:hanging="360"/>
      </w:pPr>
    </w:lvl>
    <w:lvl w:ilvl="8" w:tplc="0407001B">
      <w:start w:val="1"/>
      <w:numFmt w:val="lowerRoman"/>
      <w:lvlText w:val="%9."/>
      <w:lvlJc w:val="right"/>
      <w:pPr>
        <w:ind w:left="6840" w:hanging="180"/>
      </w:pPr>
    </w:lvl>
  </w:abstractNum>
  <w:abstractNum w:abstractNumId="2" w15:restartNumberingAfterBreak="0">
    <w:nsid w:val="0B5B5A70"/>
    <w:multiLevelType w:val="hybridMultilevel"/>
    <w:tmpl w:val="A3907750"/>
    <w:lvl w:ilvl="0" w:tplc="32BA8E74">
      <w:start w:val="1"/>
      <w:numFmt w:val="lowerLetter"/>
      <w:lvlText w:val="%1)"/>
      <w:lvlJc w:val="left"/>
      <w:pPr>
        <w:ind w:left="1080" w:hanging="360"/>
      </w:pPr>
    </w:lvl>
    <w:lvl w:ilvl="1" w:tplc="04070019">
      <w:start w:val="1"/>
      <w:numFmt w:val="lowerLetter"/>
      <w:lvlText w:val="%2."/>
      <w:lvlJc w:val="left"/>
      <w:pPr>
        <w:ind w:left="1800" w:hanging="360"/>
      </w:pPr>
    </w:lvl>
    <w:lvl w:ilvl="2" w:tplc="0407001B">
      <w:start w:val="1"/>
      <w:numFmt w:val="lowerRoman"/>
      <w:lvlText w:val="%3."/>
      <w:lvlJc w:val="right"/>
      <w:pPr>
        <w:ind w:left="2520" w:hanging="180"/>
      </w:pPr>
    </w:lvl>
    <w:lvl w:ilvl="3" w:tplc="0407000F">
      <w:start w:val="1"/>
      <w:numFmt w:val="decimal"/>
      <w:lvlText w:val="%4."/>
      <w:lvlJc w:val="left"/>
      <w:pPr>
        <w:ind w:left="3240" w:hanging="360"/>
      </w:pPr>
    </w:lvl>
    <w:lvl w:ilvl="4" w:tplc="04070019">
      <w:start w:val="1"/>
      <w:numFmt w:val="lowerLetter"/>
      <w:lvlText w:val="%5."/>
      <w:lvlJc w:val="left"/>
      <w:pPr>
        <w:ind w:left="3960" w:hanging="360"/>
      </w:pPr>
    </w:lvl>
    <w:lvl w:ilvl="5" w:tplc="0407001B">
      <w:start w:val="1"/>
      <w:numFmt w:val="lowerRoman"/>
      <w:lvlText w:val="%6."/>
      <w:lvlJc w:val="right"/>
      <w:pPr>
        <w:ind w:left="4680" w:hanging="180"/>
      </w:pPr>
    </w:lvl>
    <w:lvl w:ilvl="6" w:tplc="0407000F">
      <w:start w:val="1"/>
      <w:numFmt w:val="decimal"/>
      <w:lvlText w:val="%7."/>
      <w:lvlJc w:val="left"/>
      <w:pPr>
        <w:ind w:left="5400" w:hanging="360"/>
      </w:pPr>
    </w:lvl>
    <w:lvl w:ilvl="7" w:tplc="04070019">
      <w:start w:val="1"/>
      <w:numFmt w:val="lowerLetter"/>
      <w:lvlText w:val="%8."/>
      <w:lvlJc w:val="left"/>
      <w:pPr>
        <w:ind w:left="6120" w:hanging="360"/>
      </w:pPr>
    </w:lvl>
    <w:lvl w:ilvl="8" w:tplc="0407001B">
      <w:start w:val="1"/>
      <w:numFmt w:val="lowerRoman"/>
      <w:lvlText w:val="%9."/>
      <w:lvlJc w:val="right"/>
      <w:pPr>
        <w:ind w:left="6840" w:hanging="180"/>
      </w:pPr>
    </w:lvl>
  </w:abstractNum>
  <w:abstractNum w:abstractNumId="3" w15:restartNumberingAfterBreak="0">
    <w:nsid w:val="18B506DD"/>
    <w:multiLevelType w:val="hybridMultilevel"/>
    <w:tmpl w:val="F606F64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4" w15:restartNumberingAfterBreak="0">
    <w:nsid w:val="341C5DD5"/>
    <w:multiLevelType w:val="hybridMultilevel"/>
    <w:tmpl w:val="ADBA53B4"/>
    <w:lvl w:ilvl="0" w:tplc="A6C691EC">
      <w:start w:val="1"/>
      <w:numFmt w:val="lowerLetter"/>
      <w:lvlText w:val="%1)"/>
      <w:lvlJc w:val="left"/>
      <w:pPr>
        <w:ind w:left="1713" w:hanging="360"/>
      </w:pPr>
    </w:lvl>
    <w:lvl w:ilvl="1" w:tplc="04070019">
      <w:start w:val="1"/>
      <w:numFmt w:val="lowerLetter"/>
      <w:lvlText w:val="%2."/>
      <w:lvlJc w:val="left"/>
      <w:pPr>
        <w:ind w:left="2433" w:hanging="360"/>
      </w:pPr>
    </w:lvl>
    <w:lvl w:ilvl="2" w:tplc="0407001B">
      <w:start w:val="1"/>
      <w:numFmt w:val="lowerRoman"/>
      <w:lvlText w:val="%3."/>
      <w:lvlJc w:val="right"/>
      <w:pPr>
        <w:ind w:left="3153" w:hanging="180"/>
      </w:pPr>
    </w:lvl>
    <w:lvl w:ilvl="3" w:tplc="0407000F">
      <w:start w:val="1"/>
      <w:numFmt w:val="decimal"/>
      <w:lvlText w:val="%4."/>
      <w:lvlJc w:val="left"/>
      <w:pPr>
        <w:ind w:left="3873" w:hanging="360"/>
      </w:pPr>
    </w:lvl>
    <w:lvl w:ilvl="4" w:tplc="04070019">
      <w:start w:val="1"/>
      <w:numFmt w:val="lowerLetter"/>
      <w:lvlText w:val="%5."/>
      <w:lvlJc w:val="left"/>
      <w:pPr>
        <w:ind w:left="4593" w:hanging="360"/>
      </w:pPr>
    </w:lvl>
    <w:lvl w:ilvl="5" w:tplc="0407001B">
      <w:start w:val="1"/>
      <w:numFmt w:val="lowerRoman"/>
      <w:lvlText w:val="%6."/>
      <w:lvlJc w:val="right"/>
      <w:pPr>
        <w:ind w:left="5313" w:hanging="180"/>
      </w:pPr>
    </w:lvl>
    <w:lvl w:ilvl="6" w:tplc="0407000F">
      <w:start w:val="1"/>
      <w:numFmt w:val="decimal"/>
      <w:lvlText w:val="%7."/>
      <w:lvlJc w:val="left"/>
      <w:pPr>
        <w:ind w:left="6033" w:hanging="360"/>
      </w:pPr>
    </w:lvl>
    <w:lvl w:ilvl="7" w:tplc="04070019">
      <w:start w:val="1"/>
      <w:numFmt w:val="lowerLetter"/>
      <w:lvlText w:val="%8."/>
      <w:lvlJc w:val="left"/>
      <w:pPr>
        <w:ind w:left="6753" w:hanging="360"/>
      </w:pPr>
    </w:lvl>
    <w:lvl w:ilvl="8" w:tplc="0407001B">
      <w:start w:val="1"/>
      <w:numFmt w:val="lowerRoman"/>
      <w:lvlText w:val="%9."/>
      <w:lvlJc w:val="right"/>
      <w:pPr>
        <w:ind w:left="7473" w:hanging="180"/>
      </w:pPr>
    </w:lvl>
  </w:abstractNum>
  <w:abstractNum w:abstractNumId="5" w15:restartNumberingAfterBreak="0">
    <w:nsid w:val="37F44F3E"/>
    <w:multiLevelType w:val="hybridMultilevel"/>
    <w:tmpl w:val="1FBA7A58"/>
    <w:lvl w:ilvl="0" w:tplc="A480434C">
      <w:start w:val="1"/>
      <w:numFmt w:val="lowerLetter"/>
      <w:lvlText w:val="%1)"/>
      <w:lvlJc w:val="left"/>
      <w:pPr>
        <w:ind w:left="3414" w:hanging="360"/>
      </w:pPr>
      <w:rPr>
        <w:rFonts w:hint="default"/>
      </w:rPr>
    </w:lvl>
    <w:lvl w:ilvl="1" w:tplc="04070019" w:tentative="1">
      <w:start w:val="1"/>
      <w:numFmt w:val="lowerLetter"/>
      <w:lvlText w:val="%2."/>
      <w:lvlJc w:val="left"/>
      <w:pPr>
        <w:ind w:left="4134" w:hanging="360"/>
      </w:pPr>
    </w:lvl>
    <w:lvl w:ilvl="2" w:tplc="0407001B" w:tentative="1">
      <w:start w:val="1"/>
      <w:numFmt w:val="lowerRoman"/>
      <w:lvlText w:val="%3."/>
      <w:lvlJc w:val="right"/>
      <w:pPr>
        <w:ind w:left="4854" w:hanging="180"/>
      </w:pPr>
    </w:lvl>
    <w:lvl w:ilvl="3" w:tplc="0407000F" w:tentative="1">
      <w:start w:val="1"/>
      <w:numFmt w:val="decimal"/>
      <w:lvlText w:val="%4."/>
      <w:lvlJc w:val="left"/>
      <w:pPr>
        <w:ind w:left="5574" w:hanging="360"/>
      </w:pPr>
    </w:lvl>
    <w:lvl w:ilvl="4" w:tplc="04070019" w:tentative="1">
      <w:start w:val="1"/>
      <w:numFmt w:val="lowerLetter"/>
      <w:lvlText w:val="%5."/>
      <w:lvlJc w:val="left"/>
      <w:pPr>
        <w:ind w:left="6294" w:hanging="360"/>
      </w:pPr>
    </w:lvl>
    <w:lvl w:ilvl="5" w:tplc="0407001B" w:tentative="1">
      <w:start w:val="1"/>
      <w:numFmt w:val="lowerRoman"/>
      <w:lvlText w:val="%6."/>
      <w:lvlJc w:val="right"/>
      <w:pPr>
        <w:ind w:left="7014" w:hanging="180"/>
      </w:pPr>
    </w:lvl>
    <w:lvl w:ilvl="6" w:tplc="0407000F" w:tentative="1">
      <w:start w:val="1"/>
      <w:numFmt w:val="decimal"/>
      <w:lvlText w:val="%7."/>
      <w:lvlJc w:val="left"/>
      <w:pPr>
        <w:ind w:left="7734" w:hanging="360"/>
      </w:pPr>
    </w:lvl>
    <w:lvl w:ilvl="7" w:tplc="04070019" w:tentative="1">
      <w:start w:val="1"/>
      <w:numFmt w:val="lowerLetter"/>
      <w:lvlText w:val="%8."/>
      <w:lvlJc w:val="left"/>
      <w:pPr>
        <w:ind w:left="8454" w:hanging="360"/>
      </w:pPr>
    </w:lvl>
    <w:lvl w:ilvl="8" w:tplc="0407001B" w:tentative="1">
      <w:start w:val="1"/>
      <w:numFmt w:val="lowerRoman"/>
      <w:lvlText w:val="%9."/>
      <w:lvlJc w:val="right"/>
      <w:pPr>
        <w:ind w:left="9174" w:hanging="180"/>
      </w:pPr>
    </w:lvl>
  </w:abstractNum>
  <w:abstractNum w:abstractNumId="6" w15:restartNumberingAfterBreak="0">
    <w:nsid w:val="67AA2D6B"/>
    <w:multiLevelType w:val="hybridMultilevel"/>
    <w:tmpl w:val="44328C3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7" w15:restartNumberingAfterBreak="0">
    <w:nsid w:val="716F78F0"/>
    <w:multiLevelType w:val="hybridMultilevel"/>
    <w:tmpl w:val="DE72626E"/>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8" w15:restartNumberingAfterBreak="0">
    <w:nsid w:val="74BC15BF"/>
    <w:multiLevelType w:val="hybridMultilevel"/>
    <w:tmpl w:val="2CD8D760"/>
    <w:lvl w:ilvl="0" w:tplc="99B08BA8">
      <w:start w:val="1"/>
      <w:numFmt w:val="lowerLetter"/>
      <w:lvlText w:val="%1)"/>
      <w:lvlJc w:val="left"/>
      <w:pPr>
        <w:ind w:left="1080" w:hanging="360"/>
      </w:pPr>
    </w:lvl>
    <w:lvl w:ilvl="1" w:tplc="04070019">
      <w:start w:val="1"/>
      <w:numFmt w:val="lowerLetter"/>
      <w:lvlText w:val="%2."/>
      <w:lvlJc w:val="left"/>
      <w:pPr>
        <w:ind w:left="1800" w:hanging="360"/>
      </w:pPr>
    </w:lvl>
    <w:lvl w:ilvl="2" w:tplc="0407001B">
      <w:start w:val="1"/>
      <w:numFmt w:val="lowerRoman"/>
      <w:lvlText w:val="%3."/>
      <w:lvlJc w:val="right"/>
      <w:pPr>
        <w:ind w:left="2520" w:hanging="180"/>
      </w:pPr>
    </w:lvl>
    <w:lvl w:ilvl="3" w:tplc="0407000F">
      <w:start w:val="1"/>
      <w:numFmt w:val="decimal"/>
      <w:lvlText w:val="%4."/>
      <w:lvlJc w:val="left"/>
      <w:pPr>
        <w:ind w:left="3240" w:hanging="360"/>
      </w:pPr>
    </w:lvl>
    <w:lvl w:ilvl="4" w:tplc="04070019">
      <w:start w:val="1"/>
      <w:numFmt w:val="lowerLetter"/>
      <w:lvlText w:val="%5."/>
      <w:lvlJc w:val="left"/>
      <w:pPr>
        <w:ind w:left="3960" w:hanging="360"/>
      </w:pPr>
    </w:lvl>
    <w:lvl w:ilvl="5" w:tplc="0407001B">
      <w:start w:val="1"/>
      <w:numFmt w:val="lowerRoman"/>
      <w:lvlText w:val="%6."/>
      <w:lvlJc w:val="right"/>
      <w:pPr>
        <w:ind w:left="4680" w:hanging="180"/>
      </w:pPr>
    </w:lvl>
    <w:lvl w:ilvl="6" w:tplc="0407000F">
      <w:start w:val="1"/>
      <w:numFmt w:val="decimal"/>
      <w:lvlText w:val="%7."/>
      <w:lvlJc w:val="left"/>
      <w:pPr>
        <w:ind w:left="5400" w:hanging="360"/>
      </w:pPr>
    </w:lvl>
    <w:lvl w:ilvl="7" w:tplc="04070019">
      <w:start w:val="1"/>
      <w:numFmt w:val="lowerLetter"/>
      <w:lvlText w:val="%8."/>
      <w:lvlJc w:val="left"/>
      <w:pPr>
        <w:ind w:left="6120" w:hanging="360"/>
      </w:pPr>
    </w:lvl>
    <w:lvl w:ilvl="8" w:tplc="0407001B">
      <w:start w:val="1"/>
      <w:numFmt w:val="lowerRoman"/>
      <w:lvlText w:val="%9."/>
      <w:lvlJc w:val="right"/>
      <w:pPr>
        <w:ind w:left="6840" w:hanging="180"/>
      </w:pPr>
    </w:lvl>
  </w:abstractNum>
  <w:num w:numId="1" w16cid:durableId="2146923157">
    <w:abstractNumId w:val="7"/>
  </w:num>
  <w:num w:numId="2" w16cid:durableId="17419078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0007275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09748507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692323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8273089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449928969">
    <w:abstractNumId w:val="3"/>
  </w:num>
  <w:num w:numId="8" w16cid:durableId="276915121">
    <w:abstractNumId w:val="6"/>
  </w:num>
  <w:num w:numId="9" w16cid:durableId="1277836832">
    <w:abstractNumId w:val="0"/>
  </w:num>
  <w:num w:numId="10" w16cid:durableId="191392974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1529"/>
    <w:rsid w:val="0000470F"/>
    <w:rsid w:val="00005870"/>
    <w:rsid w:val="00020FFB"/>
    <w:rsid w:val="00027347"/>
    <w:rsid w:val="00030AED"/>
    <w:rsid w:val="00043687"/>
    <w:rsid w:val="000862D0"/>
    <w:rsid w:val="00090902"/>
    <w:rsid w:val="00091310"/>
    <w:rsid w:val="000B0616"/>
    <w:rsid w:val="000B14CE"/>
    <w:rsid w:val="000B5F1F"/>
    <w:rsid w:val="000E598A"/>
    <w:rsid w:val="000F77DC"/>
    <w:rsid w:val="001076D6"/>
    <w:rsid w:val="0011668C"/>
    <w:rsid w:val="0012552D"/>
    <w:rsid w:val="00125620"/>
    <w:rsid w:val="00130906"/>
    <w:rsid w:val="00130C0E"/>
    <w:rsid w:val="001525D6"/>
    <w:rsid w:val="00171EBB"/>
    <w:rsid w:val="00181FC8"/>
    <w:rsid w:val="00182889"/>
    <w:rsid w:val="00182EE2"/>
    <w:rsid w:val="00183AAF"/>
    <w:rsid w:val="00184F6F"/>
    <w:rsid w:val="00186583"/>
    <w:rsid w:val="001977CB"/>
    <w:rsid w:val="001A579B"/>
    <w:rsid w:val="001A581D"/>
    <w:rsid w:val="001B286C"/>
    <w:rsid w:val="001B6390"/>
    <w:rsid w:val="001D55CC"/>
    <w:rsid w:val="001D5ADB"/>
    <w:rsid w:val="001F5783"/>
    <w:rsid w:val="002067A7"/>
    <w:rsid w:val="002306DD"/>
    <w:rsid w:val="00245A1D"/>
    <w:rsid w:val="0026309A"/>
    <w:rsid w:val="00270F5B"/>
    <w:rsid w:val="002756A7"/>
    <w:rsid w:val="00292985"/>
    <w:rsid w:val="002A7A73"/>
    <w:rsid w:val="002D3927"/>
    <w:rsid w:val="002E417F"/>
    <w:rsid w:val="002E62D9"/>
    <w:rsid w:val="002F43A0"/>
    <w:rsid w:val="00304F84"/>
    <w:rsid w:val="00307A78"/>
    <w:rsid w:val="0031025F"/>
    <w:rsid w:val="00315098"/>
    <w:rsid w:val="00322468"/>
    <w:rsid w:val="00327636"/>
    <w:rsid w:val="0033548C"/>
    <w:rsid w:val="0033751F"/>
    <w:rsid w:val="00340C9D"/>
    <w:rsid w:val="00364EF2"/>
    <w:rsid w:val="0038472D"/>
    <w:rsid w:val="003B6B24"/>
    <w:rsid w:val="003F01B2"/>
    <w:rsid w:val="003F1BB4"/>
    <w:rsid w:val="003F25AD"/>
    <w:rsid w:val="003F2EE1"/>
    <w:rsid w:val="003F34CA"/>
    <w:rsid w:val="004023E7"/>
    <w:rsid w:val="004036EA"/>
    <w:rsid w:val="00422207"/>
    <w:rsid w:val="00424B93"/>
    <w:rsid w:val="00432B3B"/>
    <w:rsid w:val="0043435A"/>
    <w:rsid w:val="004648D2"/>
    <w:rsid w:val="00466154"/>
    <w:rsid w:val="00495901"/>
    <w:rsid w:val="004B6923"/>
    <w:rsid w:val="004E10C9"/>
    <w:rsid w:val="00507CF0"/>
    <w:rsid w:val="00532092"/>
    <w:rsid w:val="00536E1E"/>
    <w:rsid w:val="00544D7F"/>
    <w:rsid w:val="00567D4F"/>
    <w:rsid w:val="005715D4"/>
    <w:rsid w:val="005769ED"/>
    <w:rsid w:val="00584181"/>
    <w:rsid w:val="005A1A9C"/>
    <w:rsid w:val="005B012E"/>
    <w:rsid w:val="005B4E3C"/>
    <w:rsid w:val="005D2C6E"/>
    <w:rsid w:val="005E05D6"/>
    <w:rsid w:val="005E51DD"/>
    <w:rsid w:val="005E551B"/>
    <w:rsid w:val="005F3A99"/>
    <w:rsid w:val="00604D08"/>
    <w:rsid w:val="00604EF2"/>
    <w:rsid w:val="00623763"/>
    <w:rsid w:val="006365CE"/>
    <w:rsid w:val="0063760D"/>
    <w:rsid w:val="00645778"/>
    <w:rsid w:val="00681C6C"/>
    <w:rsid w:val="00682154"/>
    <w:rsid w:val="00687BC3"/>
    <w:rsid w:val="006A1B01"/>
    <w:rsid w:val="006B1155"/>
    <w:rsid w:val="006C1726"/>
    <w:rsid w:val="006D4B6E"/>
    <w:rsid w:val="006F6E98"/>
    <w:rsid w:val="00700BDD"/>
    <w:rsid w:val="00712873"/>
    <w:rsid w:val="00713090"/>
    <w:rsid w:val="00754D5F"/>
    <w:rsid w:val="00755E03"/>
    <w:rsid w:val="007566EE"/>
    <w:rsid w:val="00762CBD"/>
    <w:rsid w:val="00762E5C"/>
    <w:rsid w:val="00771529"/>
    <w:rsid w:val="00785350"/>
    <w:rsid w:val="00785750"/>
    <w:rsid w:val="0079733B"/>
    <w:rsid w:val="007A0A77"/>
    <w:rsid w:val="007B0BD6"/>
    <w:rsid w:val="007B3AFF"/>
    <w:rsid w:val="007B5669"/>
    <w:rsid w:val="007E3209"/>
    <w:rsid w:val="007F7B1E"/>
    <w:rsid w:val="00800DCF"/>
    <w:rsid w:val="008574AF"/>
    <w:rsid w:val="00864BB6"/>
    <w:rsid w:val="0087166B"/>
    <w:rsid w:val="008736CE"/>
    <w:rsid w:val="00877AC3"/>
    <w:rsid w:val="008859CF"/>
    <w:rsid w:val="00892105"/>
    <w:rsid w:val="008A0B17"/>
    <w:rsid w:val="008A3C9C"/>
    <w:rsid w:val="008A3D05"/>
    <w:rsid w:val="008C32FA"/>
    <w:rsid w:val="008D058F"/>
    <w:rsid w:val="008F0A8B"/>
    <w:rsid w:val="008F0BF3"/>
    <w:rsid w:val="008F38C2"/>
    <w:rsid w:val="00926AF2"/>
    <w:rsid w:val="009312F8"/>
    <w:rsid w:val="0094531A"/>
    <w:rsid w:val="00951D47"/>
    <w:rsid w:val="00953D8E"/>
    <w:rsid w:val="00954DA9"/>
    <w:rsid w:val="00960D9F"/>
    <w:rsid w:val="0096278E"/>
    <w:rsid w:val="00965FE1"/>
    <w:rsid w:val="0096675E"/>
    <w:rsid w:val="00970909"/>
    <w:rsid w:val="009710B9"/>
    <w:rsid w:val="009715BA"/>
    <w:rsid w:val="00982F7E"/>
    <w:rsid w:val="00985638"/>
    <w:rsid w:val="00994EC7"/>
    <w:rsid w:val="009F3934"/>
    <w:rsid w:val="00A216E9"/>
    <w:rsid w:val="00A25C80"/>
    <w:rsid w:val="00A30ECC"/>
    <w:rsid w:val="00A43186"/>
    <w:rsid w:val="00A44924"/>
    <w:rsid w:val="00A57546"/>
    <w:rsid w:val="00AB60C8"/>
    <w:rsid w:val="00AB6537"/>
    <w:rsid w:val="00AC48CA"/>
    <w:rsid w:val="00AD4E81"/>
    <w:rsid w:val="00AE014D"/>
    <w:rsid w:val="00AE0D91"/>
    <w:rsid w:val="00AE10C0"/>
    <w:rsid w:val="00AF093B"/>
    <w:rsid w:val="00AF3584"/>
    <w:rsid w:val="00B13341"/>
    <w:rsid w:val="00B24734"/>
    <w:rsid w:val="00B24937"/>
    <w:rsid w:val="00B3091B"/>
    <w:rsid w:val="00B32488"/>
    <w:rsid w:val="00B46F7B"/>
    <w:rsid w:val="00B944E5"/>
    <w:rsid w:val="00BC5FD3"/>
    <w:rsid w:val="00BE4355"/>
    <w:rsid w:val="00BE45E8"/>
    <w:rsid w:val="00BE5347"/>
    <w:rsid w:val="00C0412B"/>
    <w:rsid w:val="00C12FAB"/>
    <w:rsid w:val="00C3523D"/>
    <w:rsid w:val="00C36D85"/>
    <w:rsid w:val="00C444A1"/>
    <w:rsid w:val="00C81E96"/>
    <w:rsid w:val="00CA0E37"/>
    <w:rsid w:val="00CC30A0"/>
    <w:rsid w:val="00CC48F3"/>
    <w:rsid w:val="00CD28EF"/>
    <w:rsid w:val="00CE417C"/>
    <w:rsid w:val="00D0780F"/>
    <w:rsid w:val="00D16E9B"/>
    <w:rsid w:val="00D333A9"/>
    <w:rsid w:val="00D36539"/>
    <w:rsid w:val="00D40F8B"/>
    <w:rsid w:val="00D43B5A"/>
    <w:rsid w:val="00D450D5"/>
    <w:rsid w:val="00D61E8E"/>
    <w:rsid w:val="00D6580A"/>
    <w:rsid w:val="00D65FFC"/>
    <w:rsid w:val="00D77896"/>
    <w:rsid w:val="00D807C4"/>
    <w:rsid w:val="00D95E8C"/>
    <w:rsid w:val="00DA1AD9"/>
    <w:rsid w:val="00DA5AFE"/>
    <w:rsid w:val="00DA66DC"/>
    <w:rsid w:val="00DB4739"/>
    <w:rsid w:val="00DC1067"/>
    <w:rsid w:val="00DE2D7D"/>
    <w:rsid w:val="00DF0EF3"/>
    <w:rsid w:val="00DF123C"/>
    <w:rsid w:val="00DF36D5"/>
    <w:rsid w:val="00DF4A25"/>
    <w:rsid w:val="00E01F55"/>
    <w:rsid w:val="00E11388"/>
    <w:rsid w:val="00E23778"/>
    <w:rsid w:val="00E25165"/>
    <w:rsid w:val="00E317C4"/>
    <w:rsid w:val="00E33B18"/>
    <w:rsid w:val="00E340D7"/>
    <w:rsid w:val="00E54F9B"/>
    <w:rsid w:val="00E654BB"/>
    <w:rsid w:val="00E74361"/>
    <w:rsid w:val="00E84F41"/>
    <w:rsid w:val="00EA76B8"/>
    <w:rsid w:val="00ED4461"/>
    <w:rsid w:val="00ED7B2F"/>
    <w:rsid w:val="00EE07CA"/>
    <w:rsid w:val="00EE3053"/>
    <w:rsid w:val="00EE61C4"/>
    <w:rsid w:val="00EE7240"/>
    <w:rsid w:val="00EF1FAF"/>
    <w:rsid w:val="00EF7E53"/>
    <w:rsid w:val="00F04EC2"/>
    <w:rsid w:val="00F3406F"/>
    <w:rsid w:val="00F520F5"/>
    <w:rsid w:val="00F557A4"/>
    <w:rsid w:val="00F55CE1"/>
    <w:rsid w:val="00F74E41"/>
    <w:rsid w:val="00F95FD9"/>
    <w:rsid w:val="00F96111"/>
    <w:rsid w:val="00FB3322"/>
    <w:rsid w:val="00FB357C"/>
    <w:rsid w:val="00FC48F3"/>
    <w:rsid w:val="00FD71CC"/>
    <w:rsid w:val="00FF1868"/>
    <w:rsid w:val="00FF247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6B6555"/>
  <w15:chartTrackingRefBased/>
  <w15:docId w15:val="{F26C9517-5EAE-4432-A0C8-52853270FB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71529"/>
    <w:pPr>
      <w:spacing w:after="0" w:line="240" w:lineRule="auto"/>
    </w:pPr>
    <w:rPr>
      <w:rFonts w:ascii="Calibri" w:hAnsi="Calibri" w:cs="Calibri"/>
      <w:kern w:val="0"/>
      <w14:ligatures w14:val="none"/>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771529"/>
    <w:pPr>
      <w:ind w:left="720"/>
    </w:pPr>
  </w:style>
  <w:style w:type="character" w:styleId="Hyperlink">
    <w:name w:val="Hyperlink"/>
    <w:basedOn w:val="Absatz-Standardschriftart"/>
    <w:uiPriority w:val="99"/>
    <w:unhideWhenUsed/>
    <w:rsid w:val="006F6E98"/>
    <w:rPr>
      <w:color w:val="0563C1" w:themeColor="hyperlink"/>
      <w:u w:val="single"/>
    </w:rPr>
  </w:style>
  <w:style w:type="character" w:styleId="NichtaufgelsteErwhnung">
    <w:name w:val="Unresolved Mention"/>
    <w:basedOn w:val="Absatz-Standardschriftart"/>
    <w:uiPriority w:val="99"/>
    <w:semiHidden/>
    <w:unhideWhenUsed/>
    <w:rsid w:val="006F6E98"/>
    <w:rPr>
      <w:color w:val="605E5C"/>
      <w:shd w:val="clear" w:color="auto" w:fill="E1DFDD"/>
    </w:rPr>
  </w:style>
  <w:style w:type="character" w:styleId="Platzhaltertext">
    <w:name w:val="Placeholder Text"/>
    <w:basedOn w:val="Absatz-Standardschriftart"/>
    <w:uiPriority w:val="99"/>
    <w:semiHidden/>
    <w:rsid w:val="0012552D"/>
    <w:rPr>
      <w:color w:val="808080"/>
    </w:rPr>
  </w:style>
  <w:style w:type="paragraph" w:styleId="KeinLeerraum">
    <w:name w:val="No Spacing"/>
    <w:uiPriority w:val="1"/>
    <w:qFormat/>
    <w:rsid w:val="00F557A4"/>
    <w:pPr>
      <w:spacing w:after="0" w:line="240" w:lineRule="auto"/>
    </w:pPr>
    <w:rPr>
      <w:rFonts w:ascii="Calibri" w:hAnsi="Calibri" w:cs="Calibri"/>
      <w:kern w:val="0"/>
      <w14:ligatures w14:val="none"/>
    </w:rPr>
  </w:style>
  <w:style w:type="paragraph" w:styleId="NurText">
    <w:name w:val="Plain Text"/>
    <w:basedOn w:val="Standard"/>
    <w:link w:val="NurTextZchn"/>
    <w:uiPriority w:val="99"/>
    <w:semiHidden/>
    <w:unhideWhenUsed/>
    <w:rsid w:val="0087166B"/>
    <w:rPr>
      <w:rFonts w:ascii="Consolas" w:hAnsi="Consolas"/>
      <w:sz w:val="21"/>
      <w:szCs w:val="21"/>
    </w:rPr>
  </w:style>
  <w:style w:type="character" w:customStyle="1" w:styleId="NurTextZchn">
    <w:name w:val="Nur Text Zchn"/>
    <w:basedOn w:val="Absatz-Standardschriftart"/>
    <w:link w:val="NurText"/>
    <w:uiPriority w:val="99"/>
    <w:semiHidden/>
    <w:rsid w:val="0087166B"/>
    <w:rPr>
      <w:rFonts w:ascii="Consolas" w:hAnsi="Consolas" w:cs="Calibri"/>
      <w:kern w:val="0"/>
      <w:sz w:val="21"/>
      <w:szCs w:val="21"/>
      <w14:ligatures w14:val="none"/>
    </w:rPr>
  </w:style>
  <w:style w:type="character" w:styleId="BesuchterLink">
    <w:name w:val="FollowedHyperlink"/>
    <w:basedOn w:val="Absatz-Standardschriftart"/>
    <w:uiPriority w:val="99"/>
    <w:semiHidden/>
    <w:unhideWhenUsed/>
    <w:rsid w:val="00953D8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6361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07/relationships/hdphoto" Target="media/hdphoto1.wdp"/><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hyperlink" Target="https://bildungsportal.ekiba.d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mailto:Klaus.Dieterle@elkw.de" TargetMode="External"/><Relationship Id="rId5" Type="http://schemas.openxmlformats.org/officeDocument/2006/relationships/image" Target="media/image1.jpeg"/><Relationship Id="rId15" Type="http://schemas.openxmlformats.org/officeDocument/2006/relationships/theme" Target="theme/theme1.xml"/><Relationship Id="rId10" Type="http://schemas.openxmlformats.org/officeDocument/2006/relationships/hyperlink" Target="mailto:Klaus.Dieterle@elkw.de" TargetMode="External"/><Relationship Id="rId4" Type="http://schemas.openxmlformats.org/officeDocument/2006/relationships/webSettings" Target="webSettings.xml"/><Relationship Id="rId9" Type="http://schemas.openxmlformats.org/officeDocument/2006/relationships/hyperlink" Target="mailto:urte.bejick@ekiba.de" TargetMode="Externa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lgemein"/>
          <w:gallery w:val="placeholder"/>
        </w:category>
        <w:types>
          <w:type w:val="bbPlcHdr"/>
        </w:types>
        <w:behaviors>
          <w:behavior w:val="content"/>
        </w:behaviors>
        <w:guid w:val="{55F394DE-8AD0-4D01-AD6D-4CDE72351C82}"/>
      </w:docPartPr>
      <w:docPartBody>
        <w:p w:rsidR="007103B9" w:rsidRDefault="00A7637E">
          <w:r w:rsidRPr="00AA7592">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Arabic Typesetting">
    <w:charset w:val="B2"/>
    <w:family w:val="script"/>
    <w:pitch w:val="variable"/>
    <w:sig w:usb0="80002007" w:usb1="80000000" w:usb2="00000008" w:usb3="00000000" w:csb0="000000D3"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637E"/>
    <w:rsid w:val="00005870"/>
    <w:rsid w:val="00030AED"/>
    <w:rsid w:val="00043687"/>
    <w:rsid w:val="000862D0"/>
    <w:rsid w:val="00090D74"/>
    <w:rsid w:val="000B14CE"/>
    <w:rsid w:val="000E31FC"/>
    <w:rsid w:val="00130C0E"/>
    <w:rsid w:val="00171EBB"/>
    <w:rsid w:val="001977CB"/>
    <w:rsid w:val="001E7064"/>
    <w:rsid w:val="0026309A"/>
    <w:rsid w:val="00273174"/>
    <w:rsid w:val="00281EAC"/>
    <w:rsid w:val="002925B4"/>
    <w:rsid w:val="002E417F"/>
    <w:rsid w:val="00386285"/>
    <w:rsid w:val="003F01B2"/>
    <w:rsid w:val="003F1BB4"/>
    <w:rsid w:val="004023E7"/>
    <w:rsid w:val="004036EA"/>
    <w:rsid w:val="00424B93"/>
    <w:rsid w:val="00432B3B"/>
    <w:rsid w:val="0043435A"/>
    <w:rsid w:val="0047610C"/>
    <w:rsid w:val="004D7093"/>
    <w:rsid w:val="004E120D"/>
    <w:rsid w:val="00532092"/>
    <w:rsid w:val="005C4DD6"/>
    <w:rsid w:val="00645778"/>
    <w:rsid w:val="00687BC3"/>
    <w:rsid w:val="007103B9"/>
    <w:rsid w:val="00717134"/>
    <w:rsid w:val="007B0D18"/>
    <w:rsid w:val="007B5669"/>
    <w:rsid w:val="007D15B9"/>
    <w:rsid w:val="007F4E5F"/>
    <w:rsid w:val="008D058F"/>
    <w:rsid w:val="008F0BF3"/>
    <w:rsid w:val="00925A2B"/>
    <w:rsid w:val="0094531A"/>
    <w:rsid w:val="009907F2"/>
    <w:rsid w:val="009E3792"/>
    <w:rsid w:val="009E54F0"/>
    <w:rsid w:val="00A7637E"/>
    <w:rsid w:val="00A775C5"/>
    <w:rsid w:val="00AB6537"/>
    <w:rsid w:val="00AE0D91"/>
    <w:rsid w:val="00AE3B40"/>
    <w:rsid w:val="00B87966"/>
    <w:rsid w:val="00BD58BF"/>
    <w:rsid w:val="00BE4355"/>
    <w:rsid w:val="00CD1C1A"/>
    <w:rsid w:val="00CD6141"/>
    <w:rsid w:val="00D43B5A"/>
    <w:rsid w:val="00D539FA"/>
    <w:rsid w:val="00E94184"/>
    <w:rsid w:val="00EA1F67"/>
    <w:rsid w:val="00F55CE1"/>
    <w:rsid w:val="00F97D7D"/>
    <w:rsid w:val="00FC5C4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de-DE" w:eastAsia="de-DE"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A7637E"/>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669</Words>
  <Characters>4218</Characters>
  <Application>Microsoft Office Word</Application>
  <DocSecurity>0</DocSecurity>
  <Lines>35</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Dieterle, Klaus</dc:creator>
  <cp:keywords/>
  <dc:description/>
  <cp:lastModifiedBy>Dieterle, Klaus</cp:lastModifiedBy>
  <cp:revision>122</cp:revision>
  <dcterms:created xsi:type="dcterms:W3CDTF">2026-06-22T11:10:00Z</dcterms:created>
  <dcterms:modified xsi:type="dcterms:W3CDTF">2026-06-25T06:38:00Z</dcterms:modified>
</cp:coreProperties>
</file>